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2D85" w14:textId="77777777" w:rsidR="00D01614" w:rsidRPr="00D855B3" w:rsidRDefault="0004619E" w:rsidP="00B40DA6">
      <w:pPr>
        <w:spacing w:after="240" w:line="360" w:lineRule="auto"/>
        <w:jc w:val="both"/>
        <w:rPr>
          <w:b/>
          <w:sz w:val="32"/>
          <w:szCs w:val="32"/>
        </w:rPr>
      </w:pPr>
      <w:r w:rsidRPr="00D855B3">
        <w:rPr>
          <w:b/>
          <w:sz w:val="32"/>
          <w:szCs w:val="32"/>
        </w:rPr>
        <w:t xml:space="preserve">Kartel </w:t>
      </w:r>
      <w:r w:rsidR="00C85ED7">
        <w:rPr>
          <w:b/>
          <w:sz w:val="32"/>
          <w:szCs w:val="32"/>
        </w:rPr>
        <w:t>(</w:t>
      </w:r>
      <w:r w:rsidRPr="00D855B3">
        <w:rPr>
          <w:b/>
          <w:sz w:val="32"/>
          <w:szCs w:val="32"/>
        </w:rPr>
        <w:t>samochodów</w:t>
      </w:r>
      <w:r w:rsidR="00C85ED7">
        <w:rPr>
          <w:b/>
          <w:sz w:val="32"/>
          <w:szCs w:val="32"/>
        </w:rPr>
        <w:t>)</w:t>
      </w:r>
      <w:r w:rsidRPr="00D855B3">
        <w:rPr>
          <w:b/>
          <w:sz w:val="32"/>
          <w:szCs w:val="32"/>
        </w:rPr>
        <w:t xml:space="preserve"> wielkiej wagi?</w:t>
      </w:r>
    </w:p>
    <w:p w14:paraId="08121BEA" w14:textId="79A38A95" w:rsidR="009E469E" w:rsidRDefault="007D61C7" w:rsidP="00B40DA6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</w:t>
      </w:r>
      <w:r w:rsidR="000E6C7E">
        <w:rPr>
          <w:rFonts w:cs="Tahoma"/>
          <w:b/>
          <w:bCs/>
          <w:color w:val="000000" w:themeColor="text1"/>
          <w:sz w:val="22"/>
          <w:lang w:eastAsia="en-GB"/>
        </w:rPr>
        <w:t>i</w:t>
      </w:r>
      <w:r>
        <w:rPr>
          <w:rFonts w:cs="Tahoma"/>
          <w:b/>
          <w:bCs/>
          <w:color w:val="000000" w:themeColor="text1"/>
          <w:sz w:val="22"/>
          <w:lang w:eastAsia="en-GB"/>
        </w:rPr>
        <w:t>l</w:t>
      </w:r>
      <w:r w:rsidR="000E6C7E">
        <w:rPr>
          <w:rFonts w:cs="Tahoma"/>
          <w:b/>
          <w:bCs/>
          <w:color w:val="000000" w:themeColor="text1"/>
          <w:sz w:val="22"/>
          <w:lang w:eastAsia="en-GB"/>
        </w:rPr>
        <w:t xml:space="preserve">erzy </w:t>
      </w:r>
      <w:r w:rsidR="004E0711">
        <w:rPr>
          <w:rFonts w:cs="Tahoma"/>
          <w:b/>
          <w:bCs/>
          <w:color w:val="000000" w:themeColor="text1"/>
          <w:sz w:val="22"/>
          <w:lang w:eastAsia="en-GB"/>
        </w:rPr>
        <w:t>ciężarówek mogli stworzyć kartel, który od 2011 r. dzielił polski rynek</w:t>
      </w:r>
      <w:r w:rsidR="000E6C7E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9C59642" w14:textId="77777777" w:rsidR="000E6C7E" w:rsidRDefault="000E6C7E" w:rsidP="00B40DA6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 efekcie nabywcy samochodów mogli </w:t>
      </w:r>
      <w:r w:rsidR="006F49BF">
        <w:rPr>
          <w:rFonts w:cs="Tahoma"/>
          <w:b/>
          <w:bCs/>
          <w:color w:val="000000" w:themeColor="text1"/>
          <w:sz w:val="22"/>
          <w:lang w:eastAsia="en-GB"/>
        </w:rPr>
        <w:t>płacić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wyższe ceny i zostać pozbawieni </w:t>
      </w:r>
      <w:r w:rsidR="001869DE">
        <w:rPr>
          <w:rFonts w:cs="Tahoma"/>
          <w:b/>
          <w:bCs/>
          <w:color w:val="000000" w:themeColor="text1"/>
          <w:sz w:val="22"/>
          <w:lang w:eastAsia="en-GB"/>
        </w:rPr>
        <w:t xml:space="preserve">możliwości </w:t>
      </w:r>
      <w:r>
        <w:rPr>
          <w:rFonts w:cs="Tahoma"/>
          <w:b/>
          <w:bCs/>
          <w:color w:val="000000" w:themeColor="text1"/>
          <w:sz w:val="22"/>
          <w:lang w:eastAsia="en-GB"/>
        </w:rPr>
        <w:t>wyboru sprzedawcy</w:t>
      </w:r>
      <w:r w:rsidR="00DB5FB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C2228EE" w14:textId="10EE371A" w:rsidR="006F49BF" w:rsidRDefault="000E6C7E" w:rsidP="00B40DA6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 w:rsidR="0001745E">
        <w:rPr>
          <w:rFonts w:cs="Tahoma"/>
          <w:b/>
          <w:bCs/>
          <w:color w:val="000000" w:themeColor="text1"/>
          <w:sz w:val="22"/>
          <w:lang w:eastAsia="en-GB"/>
        </w:rPr>
        <w:t>wszczął postępowanie przeciwko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869DE">
        <w:rPr>
          <w:rFonts w:cs="Tahoma"/>
          <w:b/>
          <w:bCs/>
          <w:color w:val="000000" w:themeColor="text1"/>
          <w:sz w:val="22"/>
          <w:lang w:eastAsia="en-GB"/>
        </w:rPr>
        <w:t xml:space="preserve">5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firmom </w:t>
      </w:r>
      <w:r w:rsidR="00867855">
        <w:rPr>
          <w:rFonts w:cs="Tahoma"/>
          <w:b/>
          <w:bCs/>
          <w:color w:val="000000" w:themeColor="text1"/>
          <w:sz w:val="22"/>
          <w:lang w:eastAsia="en-GB"/>
        </w:rPr>
        <w:t xml:space="preserve">i </w:t>
      </w:r>
      <w:r w:rsidR="001869DE">
        <w:rPr>
          <w:rFonts w:cs="Tahoma"/>
          <w:b/>
          <w:bCs/>
          <w:color w:val="000000" w:themeColor="text1"/>
          <w:sz w:val="22"/>
          <w:lang w:eastAsia="en-GB"/>
        </w:rPr>
        <w:t xml:space="preserve">9 </w:t>
      </w:r>
      <w:r w:rsidR="00867855">
        <w:rPr>
          <w:rFonts w:cs="Tahoma"/>
          <w:b/>
          <w:bCs/>
          <w:color w:val="000000" w:themeColor="text1"/>
          <w:sz w:val="22"/>
          <w:lang w:eastAsia="en-GB"/>
        </w:rPr>
        <w:t>menadżerom</w:t>
      </w:r>
      <w:r w:rsidR="00DB5FB9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3460E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742DC">
        <w:rPr>
          <w:rFonts w:cs="Tahoma"/>
          <w:b/>
          <w:bCs/>
          <w:color w:val="000000" w:themeColor="text1"/>
          <w:sz w:val="22"/>
          <w:lang w:eastAsia="en-GB"/>
        </w:rPr>
        <w:t>Z</w:t>
      </w:r>
      <w:r w:rsidR="003460E9">
        <w:rPr>
          <w:rFonts w:cs="Tahoma"/>
          <w:b/>
          <w:bCs/>
          <w:color w:val="000000" w:themeColor="text1"/>
          <w:sz w:val="22"/>
          <w:lang w:eastAsia="en-GB"/>
        </w:rPr>
        <w:t>a udział w zmowie podziałowej</w:t>
      </w:r>
      <w:r w:rsidR="007742DC">
        <w:rPr>
          <w:rFonts w:cs="Tahoma"/>
          <w:b/>
          <w:bCs/>
          <w:color w:val="000000" w:themeColor="text1"/>
          <w:sz w:val="22"/>
          <w:lang w:eastAsia="en-GB"/>
        </w:rPr>
        <w:t xml:space="preserve"> osobom fizycznym</w:t>
      </w:r>
      <w:r w:rsidR="003460E9">
        <w:rPr>
          <w:rFonts w:cs="Tahoma"/>
          <w:b/>
          <w:bCs/>
          <w:color w:val="000000" w:themeColor="text1"/>
          <w:sz w:val="22"/>
          <w:lang w:eastAsia="en-GB"/>
        </w:rPr>
        <w:t xml:space="preserve"> grożą kary do 2 </w:t>
      </w:r>
      <w:r w:rsidR="007742DC">
        <w:rPr>
          <w:rFonts w:cs="Tahoma"/>
          <w:b/>
          <w:bCs/>
          <w:color w:val="000000" w:themeColor="text1"/>
          <w:sz w:val="22"/>
          <w:lang w:eastAsia="en-GB"/>
        </w:rPr>
        <w:t>mln</w:t>
      </w:r>
      <w:r w:rsidR="003460E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4367F1">
        <w:rPr>
          <w:rFonts w:cs="Tahoma"/>
          <w:b/>
          <w:bCs/>
          <w:color w:val="000000" w:themeColor="text1"/>
          <w:sz w:val="22"/>
          <w:lang w:eastAsia="en-GB"/>
        </w:rPr>
        <w:t>zł</w:t>
      </w:r>
      <w:r w:rsidR="003460E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589332F" w14:textId="77777777" w:rsidR="00D65FE9" w:rsidRDefault="00D65FE9" w:rsidP="00B40DA6">
      <w:pPr>
        <w:shd w:val="clear" w:color="auto" w:fill="FFFFFF"/>
        <w:spacing w:after="240" w:line="360" w:lineRule="auto"/>
        <w:ind w:left="720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2B7D94AD" w14:textId="5E6EF5F9" w:rsidR="00262A9F" w:rsidRDefault="00867855" w:rsidP="00B40DA6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 w:rsidRPr="006F49BF">
        <w:rPr>
          <w:b/>
          <w:sz w:val="22"/>
        </w:rPr>
        <w:t>[Warszawa, 11</w:t>
      </w:r>
      <w:r w:rsidR="007B029A" w:rsidRPr="006F49BF">
        <w:rPr>
          <w:b/>
          <w:sz w:val="22"/>
        </w:rPr>
        <w:t xml:space="preserve"> kwietnia 2019 r.]</w:t>
      </w:r>
      <w:r w:rsidR="007B029A" w:rsidRPr="006F49BF">
        <w:rPr>
          <w:sz w:val="22"/>
        </w:rPr>
        <w:t xml:space="preserve"> </w:t>
      </w:r>
      <w:r w:rsidR="00262A9F">
        <w:rPr>
          <w:sz w:val="22"/>
        </w:rPr>
        <w:t xml:space="preserve">Urząd </w:t>
      </w:r>
      <w:r w:rsidR="00E27277">
        <w:rPr>
          <w:sz w:val="22"/>
        </w:rPr>
        <w:t>Ochrony K</w:t>
      </w:r>
      <w:r w:rsidR="006F49BF">
        <w:rPr>
          <w:sz w:val="22"/>
        </w:rPr>
        <w:t xml:space="preserve">onkurencji i Konsumentów wszczął </w:t>
      </w:r>
      <w:bookmarkStart w:id="0" w:name="_GoBack"/>
      <w:r w:rsidR="006F49BF">
        <w:rPr>
          <w:sz w:val="22"/>
        </w:rPr>
        <w:t>post</w:t>
      </w:r>
      <w:r w:rsidR="00690DC6">
        <w:rPr>
          <w:sz w:val="22"/>
        </w:rPr>
        <w:t>ę</w:t>
      </w:r>
      <w:r w:rsidR="006F49BF">
        <w:rPr>
          <w:sz w:val="22"/>
        </w:rPr>
        <w:t>powanie przeciwko firmom</w:t>
      </w:r>
      <w:r w:rsidR="006F49BF" w:rsidRPr="00FE16DF">
        <w:rPr>
          <w:sz w:val="22"/>
        </w:rPr>
        <w:t>: DBK z Olsztyna, ESA Trucks Polska z Komornik</w:t>
      </w:r>
      <w:r w:rsidR="00C82290">
        <w:rPr>
          <w:sz w:val="22"/>
        </w:rPr>
        <w:t xml:space="preserve"> (</w:t>
      </w:r>
      <w:r w:rsidR="00D41A19">
        <w:rPr>
          <w:sz w:val="22"/>
        </w:rPr>
        <w:t xml:space="preserve">woj. </w:t>
      </w:r>
      <w:bookmarkEnd w:id="0"/>
      <w:r w:rsidR="00D41A19">
        <w:rPr>
          <w:sz w:val="22"/>
        </w:rPr>
        <w:t>wielkopolskie)</w:t>
      </w:r>
      <w:r w:rsidR="006F49BF" w:rsidRPr="00FE16DF">
        <w:rPr>
          <w:sz w:val="22"/>
        </w:rPr>
        <w:t>, TB Truck</w:t>
      </w:r>
      <w:r w:rsidR="00262A9F" w:rsidRPr="00FE16DF">
        <w:rPr>
          <w:sz w:val="22"/>
        </w:rPr>
        <w:t xml:space="preserve"> &amp; </w:t>
      </w:r>
      <w:proofErr w:type="spellStart"/>
      <w:r w:rsidR="00262A9F" w:rsidRPr="00FE16DF">
        <w:rPr>
          <w:sz w:val="22"/>
        </w:rPr>
        <w:t>Trailer</w:t>
      </w:r>
      <w:proofErr w:type="spellEnd"/>
      <w:r w:rsidR="00262A9F" w:rsidRPr="00FE16DF">
        <w:rPr>
          <w:sz w:val="22"/>
        </w:rPr>
        <w:t xml:space="preserve"> Serwis z Wolicy</w:t>
      </w:r>
      <w:r w:rsidR="005653DE">
        <w:rPr>
          <w:sz w:val="22"/>
        </w:rPr>
        <w:t xml:space="preserve"> (woj. mazowieckie)</w:t>
      </w:r>
      <w:r w:rsidR="00262A9F" w:rsidRPr="00FE16DF">
        <w:rPr>
          <w:sz w:val="22"/>
        </w:rPr>
        <w:t xml:space="preserve">, Van </w:t>
      </w:r>
      <w:proofErr w:type="spellStart"/>
      <w:r w:rsidR="00262A9F" w:rsidRPr="00FE16DF">
        <w:rPr>
          <w:sz w:val="22"/>
        </w:rPr>
        <w:t>Tilburg-Bastianen</w:t>
      </w:r>
      <w:proofErr w:type="spellEnd"/>
      <w:r w:rsidR="00262A9F" w:rsidRPr="00FE16DF">
        <w:rPr>
          <w:sz w:val="22"/>
        </w:rPr>
        <w:t xml:space="preserve"> </w:t>
      </w:r>
      <w:proofErr w:type="spellStart"/>
      <w:r w:rsidR="00262A9F" w:rsidRPr="00FE16DF">
        <w:rPr>
          <w:sz w:val="22"/>
        </w:rPr>
        <w:t>Groep</w:t>
      </w:r>
      <w:proofErr w:type="spellEnd"/>
      <w:r w:rsidR="00262A9F" w:rsidRPr="00FE16DF">
        <w:rPr>
          <w:sz w:val="22"/>
        </w:rPr>
        <w:t xml:space="preserve"> z Bredy w Holandii i WTC z Długołęki</w:t>
      </w:r>
      <w:r w:rsidR="00074A73">
        <w:rPr>
          <w:sz w:val="22"/>
        </w:rPr>
        <w:t xml:space="preserve"> (woj. </w:t>
      </w:r>
      <w:r w:rsidR="00C82290">
        <w:rPr>
          <w:sz w:val="22"/>
        </w:rPr>
        <w:t>dolnośląskie</w:t>
      </w:r>
      <w:r w:rsidR="00D41A19">
        <w:rPr>
          <w:sz w:val="22"/>
        </w:rPr>
        <w:t>)</w:t>
      </w:r>
      <w:r w:rsidR="00DB5FB9">
        <w:rPr>
          <w:sz w:val="22"/>
        </w:rPr>
        <w:t xml:space="preserve">. UOKiK postawił także zarzuty </w:t>
      </w:r>
      <w:r w:rsidR="003B1A4C" w:rsidRPr="00FE16DF">
        <w:rPr>
          <w:sz w:val="22"/>
        </w:rPr>
        <w:t>dziewięciu menadżerom wysokiego szczebla, którzy pracowali lub pracują w tych spółkach.</w:t>
      </w:r>
    </w:p>
    <w:p w14:paraId="0BBD7B68" w14:textId="77777777" w:rsidR="00C82290" w:rsidRPr="00FE16DF" w:rsidRDefault="00C82290" w:rsidP="00B40DA6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</w:p>
    <w:p w14:paraId="7F33EDFD" w14:textId="61DF37BB" w:rsidR="00DB5FB9" w:rsidRDefault="00B61918" w:rsidP="00694A21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 xml:space="preserve">W ramach przeszukań przeprowadzonych w DBK, ESA Trucks Polska, TB Truck &amp; </w:t>
      </w:r>
      <w:proofErr w:type="spellStart"/>
      <w:r>
        <w:rPr>
          <w:sz w:val="22"/>
        </w:rPr>
        <w:t>Trailer</w:t>
      </w:r>
      <w:proofErr w:type="spellEnd"/>
      <w:r>
        <w:rPr>
          <w:sz w:val="22"/>
        </w:rPr>
        <w:t xml:space="preserve"> Serwis i WTC</w:t>
      </w:r>
      <w:r w:rsidR="008D267C">
        <w:rPr>
          <w:sz w:val="22"/>
        </w:rPr>
        <w:t xml:space="preserve"> w 2018 r.</w:t>
      </w:r>
      <w:r>
        <w:rPr>
          <w:sz w:val="22"/>
        </w:rPr>
        <w:t xml:space="preserve">, Urząd </w:t>
      </w:r>
      <w:r w:rsidR="004559D2">
        <w:rPr>
          <w:sz w:val="22"/>
        </w:rPr>
        <w:t>zabezpieczył</w:t>
      </w:r>
      <w:r w:rsidR="004D4170">
        <w:rPr>
          <w:sz w:val="22"/>
        </w:rPr>
        <w:t xml:space="preserve"> obszerny materiał dowodowy</w:t>
      </w:r>
      <w:r>
        <w:rPr>
          <w:sz w:val="22"/>
        </w:rPr>
        <w:t xml:space="preserve">. </w:t>
      </w:r>
      <w:r w:rsidR="00C82290">
        <w:rPr>
          <w:sz w:val="22"/>
        </w:rPr>
        <w:t xml:space="preserve">Pracownicy UOKiK </w:t>
      </w:r>
      <w:r w:rsidR="000F34E0">
        <w:rPr>
          <w:sz w:val="22"/>
        </w:rPr>
        <w:t>w</w:t>
      </w:r>
      <w:r w:rsidR="008E7923" w:rsidRPr="00FE16DF">
        <w:rPr>
          <w:sz w:val="22"/>
        </w:rPr>
        <w:t xml:space="preserve"> asyście Policji </w:t>
      </w:r>
      <w:r w:rsidR="008D69FE" w:rsidRPr="00FE16DF">
        <w:rPr>
          <w:sz w:val="22"/>
        </w:rPr>
        <w:t xml:space="preserve">znaleźli wówczas </w:t>
      </w:r>
      <w:r w:rsidR="004D4170">
        <w:rPr>
          <w:sz w:val="22"/>
        </w:rPr>
        <w:t>dowody wskazujące, że przedsiębiorcy</w:t>
      </w:r>
      <w:r w:rsidR="00074A73">
        <w:rPr>
          <w:sz w:val="22"/>
        </w:rPr>
        <w:t xml:space="preserve"> </w:t>
      </w:r>
      <w:r w:rsidR="00DB5FB9">
        <w:rPr>
          <w:sz w:val="22"/>
        </w:rPr>
        <w:t>ustalali wspólne działania</w:t>
      </w:r>
      <w:r w:rsidR="007742DC">
        <w:rPr>
          <w:sz w:val="22"/>
        </w:rPr>
        <w:t xml:space="preserve"> i</w:t>
      </w:r>
      <w:r w:rsidR="008D267C">
        <w:rPr>
          <w:sz w:val="22"/>
        </w:rPr>
        <w:t xml:space="preserve"> </w:t>
      </w:r>
      <w:r w:rsidR="00DB5FB9">
        <w:rPr>
          <w:sz w:val="22"/>
        </w:rPr>
        <w:t>zd</w:t>
      </w:r>
      <w:r w:rsidR="004A4C64">
        <w:rPr>
          <w:sz w:val="22"/>
        </w:rPr>
        <w:t>awali sobie sprawę, że ich postę</w:t>
      </w:r>
      <w:r w:rsidR="00DB5FB9">
        <w:rPr>
          <w:sz w:val="22"/>
        </w:rPr>
        <w:t>powanie może być niezgodne z prawem</w:t>
      </w:r>
      <w:r w:rsidR="007742DC">
        <w:rPr>
          <w:sz w:val="22"/>
        </w:rPr>
        <w:t xml:space="preserve">. Swoją </w:t>
      </w:r>
      <w:r w:rsidR="00DB5FB9">
        <w:rPr>
          <w:sz w:val="22"/>
        </w:rPr>
        <w:t xml:space="preserve"> współpracę okreś</w:t>
      </w:r>
      <w:r w:rsidR="0075164F">
        <w:rPr>
          <w:sz w:val="22"/>
        </w:rPr>
        <w:t>lali jako „układ</w:t>
      </w:r>
      <w:r w:rsidR="008D267C">
        <w:rPr>
          <w:sz w:val="22"/>
        </w:rPr>
        <w:t>”</w:t>
      </w:r>
      <w:r w:rsidR="0075164F">
        <w:rPr>
          <w:sz w:val="22"/>
        </w:rPr>
        <w:t>, „pakt”</w:t>
      </w:r>
      <w:r w:rsidR="00DB5FB9">
        <w:rPr>
          <w:sz w:val="22"/>
        </w:rPr>
        <w:t xml:space="preserve"> czy </w:t>
      </w:r>
      <w:r w:rsidR="000002C7">
        <w:rPr>
          <w:sz w:val="22"/>
        </w:rPr>
        <w:t>„</w:t>
      </w:r>
      <w:r w:rsidR="00DB5FB9">
        <w:rPr>
          <w:sz w:val="22"/>
        </w:rPr>
        <w:t>zmowę</w:t>
      </w:r>
      <w:r w:rsidR="0075164F">
        <w:rPr>
          <w:sz w:val="22"/>
        </w:rPr>
        <w:t>”</w:t>
      </w:r>
      <w:r w:rsidR="00074A73">
        <w:rPr>
          <w:sz w:val="22"/>
        </w:rPr>
        <w:t>.</w:t>
      </w:r>
    </w:p>
    <w:p w14:paraId="063DFF5F" w14:textId="7C7C75BE" w:rsidR="009518F9" w:rsidRPr="00DB5FB9" w:rsidRDefault="00A23F26" w:rsidP="00694A21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- </w:t>
      </w:r>
      <w:r w:rsidRPr="00DB5FB9">
        <w:rPr>
          <w:i/>
          <w:sz w:val="22"/>
        </w:rPr>
        <w:t>W</w:t>
      </w:r>
      <w:r w:rsidR="008D69FE" w:rsidRPr="00DB5FB9">
        <w:rPr>
          <w:i/>
          <w:sz w:val="22"/>
        </w:rPr>
        <w:t xml:space="preserve"> czasie </w:t>
      </w:r>
      <w:r w:rsidRPr="00DB5FB9">
        <w:rPr>
          <w:i/>
          <w:sz w:val="22"/>
        </w:rPr>
        <w:t>przeszukań</w:t>
      </w:r>
      <w:r w:rsidR="008D69FE" w:rsidRPr="00DB5FB9">
        <w:rPr>
          <w:i/>
          <w:sz w:val="22"/>
        </w:rPr>
        <w:t xml:space="preserve"> zdobyliśmy mocne dow</w:t>
      </w:r>
      <w:r w:rsidR="007D61C7" w:rsidRPr="00DB5FB9">
        <w:rPr>
          <w:i/>
          <w:sz w:val="22"/>
        </w:rPr>
        <w:t>o</w:t>
      </w:r>
      <w:r w:rsidR="008D69FE" w:rsidRPr="00DB5FB9">
        <w:rPr>
          <w:i/>
          <w:sz w:val="22"/>
        </w:rPr>
        <w:t>dy. Podejrzewamy, że</w:t>
      </w:r>
      <w:r w:rsidR="009518F9" w:rsidRPr="00DB5FB9">
        <w:rPr>
          <w:i/>
          <w:sz w:val="22"/>
        </w:rPr>
        <w:t xml:space="preserve"> co najmniej</w:t>
      </w:r>
      <w:r w:rsidR="008D69FE" w:rsidRPr="00DB5FB9">
        <w:rPr>
          <w:i/>
          <w:sz w:val="22"/>
        </w:rPr>
        <w:t xml:space="preserve"> od 2011 </w:t>
      </w:r>
      <w:r w:rsidR="009518F9" w:rsidRPr="00DB5FB9">
        <w:rPr>
          <w:i/>
          <w:sz w:val="22"/>
        </w:rPr>
        <w:t xml:space="preserve">r. DBK i WTC wspólnie </w:t>
      </w:r>
      <w:r w:rsidRPr="00DB5FB9">
        <w:rPr>
          <w:i/>
          <w:sz w:val="22"/>
        </w:rPr>
        <w:t>z ESA</w:t>
      </w:r>
      <w:r w:rsidR="009518F9" w:rsidRPr="00DB5FB9">
        <w:rPr>
          <w:i/>
          <w:sz w:val="22"/>
        </w:rPr>
        <w:t xml:space="preserve"> </w:t>
      </w:r>
      <w:r w:rsidR="004A4C64">
        <w:rPr>
          <w:i/>
          <w:sz w:val="22"/>
        </w:rPr>
        <w:t xml:space="preserve">Trucks Polska </w:t>
      </w:r>
      <w:r w:rsidR="009518F9" w:rsidRPr="00DB5FB9">
        <w:rPr>
          <w:i/>
          <w:sz w:val="22"/>
        </w:rPr>
        <w:t>dzieliły rynek</w:t>
      </w:r>
      <w:r w:rsidRPr="00DB5FB9">
        <w:rPr>
          <w:i/>
          <w:sz w:val="22"/>
        </w:rPr>
        <w:t xml:space="preserve"> sprzedaży ciężarówek marki DAF</w:t>
      </w:r>
      <w:r w:rsidR="009518F9" w:rsidRPr="00DB5FB9">
        <w:rPr>
          <w:i/>
          <w:sz w:val="22"/>
        </w:rPr>
        <w:t xml:space="preserve">. </w:t>
      </w:r>
      <w:r w:rsidRPr="00DB5FB9">
        <w:rPr>
          <w:i/>
          <w:sz w:val="22"/>
        </w:rPr>
        <w:t>Najpóźniej</w:t>
      </w:r>
      <w:r w:rsidR="00884708" w:rsidRPr="00DB5FB9">
        <w:rPr>
          <w:i/>
          <w:sz w:val="22"/>
        </w:rPr>
        <w:t xml:space="preserve"> w 2016 r. do porozumienia mógł</w:t>
      </w:r>
      <w:r w:rsidRPr="00DB5FB9">
        <w:rPr>
          <w:i/>
          <w:sz w:val="22"/>
        </w:rPr>
        <w:t xml:space="preserve"> dołączyć </w:t>
      </w:r>
      <w:r w:rsidR="00FE16DF" w:rsidRPr="00DB5FB9">
        <w:rPr>
          <w:i/>
          <w:sz w:val="22"/>
        </w:rPr>
        <w:t>TB Truck</w:t>
      </w:r>
      <w:r w:rsidR="00884708" w:rsidRPr="00DB5FB9">
        <w:rPr>
          <w:i/>
          <w:sz w:val="22"/>
        </w:rPr>
        <w:t xml:space="preserve"> </w:t>
      </w:r>
      <w:r w:rsidR="004A4C64">
        <w:rPr>
          <w:i/>
          <w:sz w:val="22"/>
        </w:rPr>
        <w:t xml:space="preserve">&amp; </w:t>
      </w:r>
      <w:proofErr w:type="spellStart"/>
      <w:r w:rsidR="004A4C64">
        <w:rPr>
          <w:i/>
          <w:sz w:val="22"/>
        </w:rPr>
        <w:t>Trailer</w:t>
      </w:r>
      <w:proofErr w:type="spellEnd"/>
      <w:r w:rsidR="004A4C64">
        <w:rPr>
          <w:i/>
          <w:sz w:val="22"/>
        </w:rPr>
        <w:t xml:space="preserve"> Serwis</w:t>
      </w:r>
      <w:r w:rsidR="000002C7">
        <w:rPr>
          <w:i/>
          <w:sz w:val="22"/>
        </w:rPr>
        <w:t xml:space="preserve"> </w:t>
      </w:r>
      <w:r w:rsidR="00FE16DF" w:rsidRPr="00DB5FB9">
        <w:rPr>
          <w:i/>
          <w:sz w:val="22"/>
        </w:rPr>
        <w:t xml:space="preserve">za zgodą i </w:t>
      </w:r>
      <w:r w:rsidR="00884708" w:rsidRPr="00DB5FB9">
        <w:rPr>
          <w:i/>
          <w:sz w:val="22"/>
        </w:rPr>
        <w:t>wiedzą kontrolującej</w:t>
      </w:r>
      <w:r w:rsidR="00FE16DF" w:rsidRPr="00DB5FB9">
        <w:rPr>
          <w:i/>
          <w:sz w:val="22"/>
        </w:rPr>
        <w:t xml:space="preserve"> </w:t>
      </w:r>
      <w:r w:rsidR="00884708" w:rsidRPr="00DB5FB9">
        <w:rPr>
          <w:i/>
          <w:sz w:val="22"/>
        </w:rPr>
        <w:t xml:space="preserve">go spółki </w:t>
      </w:r>
      <w:r w:rsidR="004A4C64">
        <w:rPr>
          <w:i/>
          <w:sz w:val="22"/>
        </w:rPr>
        <w:t xml:space="preserve">Van </w:t>
      </w:r>
      <w:proofErr w:type="spellStart"/>
      <w:r w:rsidR="004A4C64">
        <w:rPr>
          <w:i/>
          <w:sz w:val="22"/>
        </w:rPr>
        <w:t>Tilburg-Bastianen</w:t>
      </w:r>
      <w:proofErr w:type="spellEnd"/>
      <w:r w:rsidR="004A4C64">
        <w:rPr>
          <w:i/>
          <w:sz w:val="22"/>
        </w:rPr>
        <w:t xml:space="preserve"> </w:t>
      </w:r>
      <w:proofErr w:type="spellStart"/>
      <w:r w:rsidR="004A4C64">
        <w:rPr>
          <w:i/>
          <w:sz w:val="22"/>
        </w:rPr>
        <w:t>Groe</w:t>
      </w:r>
      <w:r w:rsidR="00FE16DF" w:rsidRPr="00DB5FB9">
        <w:rPr>
          <w:i/>
          <w:sz w:val="22"/>
        </w:rPr>
        <w:t>p</w:t>
      </w:r>
      <w:proofErr w:type="spellEnd"/>
      <w:r w:rsidR="00884708" w:rsidRPr="00DB5FB9">
        <w:rPr>
          <w:b/>
          <w:i/>
          <w:sz w:val="22"/>
        </w:rPr>
        <w:t xml:space="preserve">. </w:t>
      </w:r>
      <w:r w:rsidR="00884708" w:rsidRPr="00D41A19">
        <w:rPr>
          <w:i/>
          <w:sz w:val="22"/>
        </w:rPr>
        <w:t xml:space="preserve">Mamy informacje, że </w:t>
      </w:r>
      <w:r w:rsidR="00D41A19">
        <w:rPr>
          <w:i/>
          <w:sz w:val="22"/>
        </w:rPr>
        <w:t xml:space="preserve">holenderski </w:t>
      </w:r>
      <w:r w:rsidR="00884708" w:rsidRPr="00D41A19">
        <w:rPr>
          <w:i/>
          <w:sz w:val="22"/>
        </w:rPr>
        <w:t xml:space="preserve">przedsiębiorca był informowany przez jednego z pracowników, że w Polsce </w:t>
      </w:r>
      <w:r w:rsidR="0038032C" w:rsidRPr="00D41A19">
        <w:rPr>
          <w:i/>
          <w:sz w:val="22"/>
        </w:rPr>
        <w:t>funkcjonuje</w:t>
      </w:r>
      <w:r w:rsidR="00884708" w:rsidRPr="00D41A19">
        <w:rPr>
          <w:i/>
          <w:sz w:val="22"/>
        </w:rPr>
        <w:t xml:space="preserve"> </w:t>
      </w:r>
      <w:r w:rsidR="00D41A19">
        <w:rPr>
          <w:i/>
          <w:sz w:val="22"/>
        </w:rPr>
        <w:t>porozumienie ograniczające konkurencję</w:t>
      </w:r>
      <w:r w:rsidR="00F665D0" w:rsidRPr="00D41A19">
        <w:rPr>
          <w:i/>
          <w:sz w:val="22"/>
        </w:rPr>
        <w:t>. Nie</w:t>
      </w:r>
      <w:r w:rsidR="00884708" w:rsidRPr="00D41A19">
        <w:rPr>
          <w:i/>
          <w:sz w:val="22"/>
        </w:rPr>
        <w:t xml:space="preserve"> </w:t>
      </w:r>
      <w:r w:rsidR="00733755" w:rsidRPr="00D41A19">
        <w:rPr>
          <w:i/>
          <w:sz w:val="22"/>
        </w:rPr>
        <w:t xml:space="preserve">podjął </w:t>
      </w:r>
      <w:r w:rsidR="00D41A19">
        <w:rPr>
          <w:i/>
          <w:sz w:val="22"/>
        </w:rPr>
        <w:t xml:space="preserve">jednak </w:t>
      </w:r>
      <w:r w:rsidR="00733755" w:rsidRPr="00D41A19">
        <w:rPr>
          <w:i/>
          <w:sz w:val="22"/>
        </w:rPr>
        <w:t>kroków żeby zakończyć udział</w:t>
      </w:r>
      <w:r w:rsidR="00D41A19">
        <w:rPr>
          <w:i/>
          <w:sz w:val="22"/>
        </w:rPr>
        <w:t xml:space="preserve"> </w:t>
      </w:r>
      <w:r w:rsidR="00733755" w:rsidRPr="00D41A19">
        <w:rPr>
          <w:i/>
          <w:sz w:val="22"/>
        </w:rPr>
        <w:t>swojej spółki-córki w kartelu</w:t>
      </w:r>
      <w:r w:rsidR="00C21FDC" w:rsidRPr="00D41A19">
        <w:rPr>
          <w:i/>
          <w:sz w:val="22"/>
        </w:rPr>
        <w:t xml:space="preserve">. </w:t>
      </w:r>
      <w:r w:rsidR="000838EF">
        <w:rPr>
          <w:i/>
          <w:sz w:val="22"/>
        </w:rPr>
        <w:t>Dlatego</w:t>
      </w:r>
      <w:r w:rsidR="003958F1">
        <w:rPr>
          <w:i/>
          <w:sz w:val="22"/>
        </w:rPr>
        <w:t xml:space="preserve"> prowadzimy postępowanie także przeciwko</w:t>
      </w:r>
      <w:r w:rsidR="00C21FDC" w:rsidRPr="00D41A19">
        <w:rPr>
          <w:i/>
          <w:sz w:val="22"/>
        </w:rPr>
        <w:t xml:space="preserve"> tej </w:t>
      </w:r>
      <w:r w:rsidR="003958F1" w:rsidRPr="00D41A19">
        <w:rPr>
          <w:i/>
          <w:sz w:val="22"/>
        </w:rPr>
        <w:t>firm</w:t>
      </w:r>
      <w:r w:rsidR="003958F1">
        <w:rPr>
          <w:i/>
          <w:sz w:val="22"/>
        </w:rPr>
        <w:t>ie</w:t>
      </w:r>
      <w:r w:rsidR="003958F1" w:rsidRPr="00D41A19">
        <w:rPr>
          <w:i/>
          <w:sz w:val="22"/>
        </w:rPr>
        <w:t xml:space="preserve"> </w:t>
      </w:r>
      <w:r w:rsidR="00C21FDC" w:rsidRPr="00D41A19">
        <w:rPr>
          <w:i/>
          <w:sz w:val="22"/>
        </w:rPr>
        <w:t xml:space="preserve">i jej </w:t>
      </w:r>
      <w:r w:rsidR="003958F1" w:rsidRPr="00D41A19">
        <w:rPr>
          <w:i/>
          <w:sz w:val="22"/>
        </w:rPr>
        <w:t>menadżer</w:t>
      </w:r>
      <w:r w:rsidR="003958F1">
        <w:rPr>
          <w:i/>
          <w:sz w:val="22"/>
        </w:rPr>
        <w:t xml:space="preserve">om </w:t>
      </w:r>
      <w:r w:rsidR="00FE16DF">
        <w:rPr>
          <w:b/>
          <w:sz w:val="22"/>
        </w:rPr>
        <w:t xml:space="preserve">– </w:t>
      </w:r>
      <w:r w:rsidR="00FE16DF" w:rsidRPr="00FE16DF">
        <w:rPr>
          <w:sz w:val="22"/>
        </w:rPr>
        <w:t xml:space="preserve">tłumaczy prezes UOKiK, Marek </w:t>
      </w:r>
      <w:r w:rsidR="00204EF7" w:rsidRPr="00FE16DF">
        <w:rPr>
          <w:sz w:val="22"/>
        </w:rPr>
        <w:t>Niechciał</w:t>
      </w:r>
      <w:r w:rsidR="00FE16DF">
        <w:rPr>
          <w:sz w:val="22"/>
        </w:rPr>
        <w:t>.</w:t>
      </w:r>
    </w:p>
    <w:p w14:paraId="137A87C0" w14:textId="6BBF7C2D" w:rsidR="00884708" w:rsidRDefault="00C73023" w:rsidP="00694A21">
      <w:pPr>
        <w:spacing w:after="240" w:line="360" w:lineRule="auto"/>
        <w:jc w:val="both"/>
        <w:rPr>
          <w:sz w:val="22"/>
        </w:rPr>
      </w:pPr>
      <w:r>
        <w:rPr>
          <w:sz w:val="22"/>
        </w:rPr>
        <w:t>UOKiK dowiedział się, ż</w:t>
      </w:r>
      <w:r w:rsidR="00884708">
        <w:rPr>
          <w:sz w:val="22"/>
        </w:rPr>
        <w:t>e przedsiębiorcy wspólnie ustalili, że</w:t>
      </w:r>
      <w:r>
        <w:rPr>
          <w:sz w:val="22"/>
        </w:rPr>
        <w:t xml:space="preserve"> każdy z nich będzie sprzedawał </w:t>
      </w:r>
      <w:r w:rsidR="00884708">
        <w:rPr>
          <w:sz w:val="22"/>
        </w:rPr>
        <w:t xml:space="preserve">ciężarówki DAF </w:t>
      </w:r>
      <w:r>
        <w:rPr>
          <w:sz w:val="22"/>
        </w:rPr>
        <w:t xml:space="preserve">na określonym terenie i nie będą rywalizowali o klientów w innych częściach Polski. Dotyczyło to również przetargów na dostawę samochodów. </w:t>
      </w:r>
      <w:r w:rsidR="00D41A19">
        <w:rPr>
          <w:sz w:val="22"/>
        </w:rPr>
        <w:t xml:space="preserve">Mogło też </w:t>
      </w:r>
      <w:r w:rsidR="00733755">
        <w:rPr>
          <w:sz w:val="22"/>
        </w:rPr>
        <w:t xml:space="preserve">dochodzić do </w:t>
      </w:r>
      <w:r w:rsidR="00733755">
        <w:rPr>
          <w:sz w:val="22"/>
        </w:rPr>
        <w:lastRenderedPageBreak/>
        <w:t xml:space="preserve">wymiany informacji o cenach. Przez to możliwe było </w:t>
      </w:r>
      <w:r w:rsidR="003958F1">
        <w:rPr>
          <w:sz w:val="22"/>
        </w:rPr>
        <w:t xml:space="preserve">zniechęcanie </w:t>
      </w:r>
      <w:r w:rsidR="00B634F1">
        <w:rPr>
          <w:sz w:val="22"/>
        </w:rPr>
        <w:t>potencjalnych nabywców</w:t>
      </w:r>
      <w:r w:rsidR="003958F1">
        <w:rPr>
          <w:sz w:val="22"/>
        </w:rPr>
        <w:t xml:space="preserve"> do kupowania ciężarówek</w:t>
      </w:r>
      <w:r w:rsidR="00B634F1">
        <w:rPr>
          <w:sz w:val="22"/>
        </w:rPr>
        <w:t xml:space="preserve"> u innego dilera niż wynikało to </w:t>
      </w:r>
      <w:r w:rsidR="003958F1">
        <w:rPr>
          <w:sz w:val="22"/>
        </w:rPr>
        <w:t>z uzgodnień między</w:t>
      </w:r>
      <w:r w:rsidR="000838EF">
        <w:rPr>
          <w:sz w:val="22"/>
        </w:rPr>
        <w:t xml:space="preserve"> sprzedawcami</w:t>
      </w:r>
      <w:r w:rsidR="00B634F1">
        <w:rPr>
          <w:sz w:val="22"/>
        </w:rPr>
        <w:t xml:space="preserve">. </w:t>
      </w:r>
      <w:r w:rsidR="00C21FDC">
        <w:rPr>
          <w:sz w:val="22"/>
        </w:rPr>
        <w:t>Przykładowo, jeżeli klient z</w:t>
      </w:r>
      <w:r w:rsidR="00D41A19">
        <w:rPr>
          <w:sz w:val="22"/>
        </w:rPr>
        <w:t xml:space="preserve"> terenu </w:t>
      </w:r>
      <w:r w:rsidR="00C21FDC">
        <w:rPr>
          <w:sz w:val="22"/>
        </w:rPr>
        <w:t xml:space="preserve">kontrolowanego przez DBK chciał kupić ciężarówkę </w:t>
      </w:r>
      <w:r w:rsidR="00C82290">
        <w:rPr>
          <w:sz w:val="22"/>
        </w:rPr>
        <w:t xml:space="preserve">od </w:t>
      </w:r>
      <w:r w:rsidR="00C21FDC">
        <w:rPr>
          <w:sz w:val="22"/>
        </w:rPr>
        <w:t xml:space="preserve">ESA, </w:t>
      </w:r>
      <w:r w:rsidR="005D3025">
        <w:rPr>
          <w:sz w:val="22"/>
        </w:rPr>
        <w:t>p</w:t>
      </w:r>
      <w:r w:rsidR="00C21FDC">
        <w:rPr>
          <w:sz w:val="22"/>
        </w:rPr>
        <w:t>rzedstawiano mu</w:t>
      </w:r>
      <w:r w:rsidR="00916EF9">
        <w:rPr>
          <w:sz w:val="22"/>
        </w:rPr>
        <w:t xml:space="preserve"> w ESA dodatkowo</w:t>
      </w:r>
      <w:r w:rsidR="00C21FDC">
        <w:rPr>
          <w:sz w:val="22"/>
        </w:rPr>
        <w:t xml:space="preserve"> zawyżoną cenę, tak żeby skorzy</w:t>
      </w:r>
      <w:r w:rsidR="00B411FB">
        <w:rPr>
          <w:sz w:val="22"/>
        </w:rPr>
        <w:t xml:space="preserve">stał z oferty </w:t>
      </w:r>
      <w:r w:rsidR="00B40DA6">
        <w:rPr>
          <w:sz w:val="22"/>
        </w:rPr>
        <w:t>sprzedawcy</w:t>
      </w:r>
      <w:r w:rsidR="00B411FB">
        <w:rPr>
          <w:sz w:val="22"/>
        </w:rPr>
        <w:t xml:space="preserve"> ze swojego r</w:t>
      </w:r>
      <w:r w:rsidR="00D41A19">
        <w:rPr>
          <w:sz w:val="22"/>
        </w:rPr>
        <w:t>egionu</w:t>
      </w:r>
      <w:r w:rsidR="00B411FB">
        <w:rPr>
          <w:sz w:val="22"/>
        </w:rPr>
        <w:t>.</w:t>
      </w:r>
    </w:p>
    <w:p w14:paraId="5EB698FB" w14:textId="2C0BB9C4" w:rsidR="00B411FB" w:rsidRPr="00D855B3" w:rsidRDefault="00B411FB" w:rsidP="00694A21">
      <w:pPr>
        <w:spacing w:after="240" w:line="360" w:lineRule="auto"/>
        <w:jc w:val="both"/>
        <w:rPr>
          <w:color w:val="000000" w:themeColor="text1"/>
          <w:sz w:val="22"/>
        </w:rPr>
      </w:pPr>
      <w:r w:rsidRPr="00D855B3">
        <w:rPr>
          <w:color w:val="000000" w:themeColor="text1"/>
          <w:sz w:val="22"/>
        </w:rPr>
        <w:t>N</w:t>
      </w:r>
      <w:r w:rsidR="00733755" w:rsidRPr="00D855B3">
        <w:rPr>
          <w:color w:val="000000" w:themeColor="text1"/>
          <w:sz w:val="22"/>
        </w:rPr>
        <w:t>a</w:t>
      </w:r>
      <w:r w:rsidRPr="00D855B3">
        <w:rPr>
          <w:color w:val="000000" w:themeColor="text1"/>
          <w:sz w:val="22"/>
        </w:rPr>
        <w:t xml:space="preserve"> przykładzie tej sprawy widać</w:t>
      </w:r>
      <w:r w:rsidR="00733755" w:rsidRPr="00D855B3">
        <w:rPr>
          <w:color w:val="000000" w:themeColor="text1"/>
          <w:sz w:val="22"/>
        </w:rPr>
        <w:t xml:space="preserve">, że </w:t>
      </w:r>
      <w:r w:rsidR="005D3025">
        <w:rPr>
          <w:color w:val="000000" w:themeColor="text1"/>
          <w:sz w:val="22"/>
        </w:rPr>
        <w:t>zmowa ograniczająca konkurencję</w:t>
      </w:r>
      <w:r w:rsidR="00733755" w:rsidRPr="00D855B3">
        <w:rPr>
          <w:color w:val="000000" w:themeColor="text1"/>
          <w:sz w:val="22"/>
        </w:rPr>
        <w:t xml:space="preserve"> to nie tylko </w:t>
      </w:r>
      <w:r w:rsidR="00A16862" w:rsidRPr="00D855B3">
        <w:rPr>
          <w:color w:val="000000" w:themeColor="text1"/>
          <w:sz w:val="22"/>
        </w:rPr>
        <w:t>ustalenia cenowe</w:t>
      </w:r>
      <w:r w:rsidR="00733755" w:rsidRPr="00D855B3">
        <w:rPr>
          <w:color w:val="000000" w:themeColor="text1"/>
          <w:sz w:val="22"/>
        </w:rPr>
        <w:t>. Rów</w:t>
      </w:r>
      <w:r w:rsidR="005D3025">
        <w:rPr>
          <w:color w:val="000000" w:themeColor="text1"/>
          <w:sz w:val="22"/>
        </w:rPr>
        <w:t xml:space="preserve">nie groźny dla gospodarki może </w:t>
      </w:r>
      <w:r w:rsidR="00733755" w:rsidRPr="00D855B3">
        <w:rPr>
          <w:color w:val="000000" w:themeColor="text1"/>
          <w:sz w:val="22"/>
        </w:rPr>
        <w:t>być</w:t>
      </w:r>
      <w:r w:rsidR="00C204BA" w:rsidRPr="00D855B3">
        <w:rPr>
          <w:color w:val="000000" w:themeColor="text1"/>
          <w:sz w:val="22"/>
        </w:rPr>
        <w:t xml:space="preserve"> też</w:t>
      </w:r>
      <w:r w:rsidR="00733755" w:rsidRPr="00D855B3">
        <w:rPr>
          <w:color w:val="000000" w:themeColor="text1"/>
          <w:sz w:val="22"/>
        </w:rPr>
        <w:t xml:space="preserve"> podział rynku.</w:t>
      </w:r>
      <w:r w:rsidR="00A16862" w:rsidRPr="00D855B3">
        <w:rPr>
          <w:color w:val="000000" w:themeColor="text1"/>
          <w:sz w:val="22"/>
        </w:rPr>
        <w:t xml:space="preserve"> </w:t>
      </w:r>
      <w:r w:rsidR="001D0692" w:rsidRPr="00D855B3">
        <w:rPr>
          <w:rFonts w:cs="Tahoma"/>
          <w:color w:val="000000" w:themeColor="text1"/>
          <w:sz w:val="22"/>
          <w:shd w:val="clear" w:color="auto" w:fill="FFFFFF"/>
        </w:rPr>
        <w:t xml:space="preserve">Spółki zamiast konkurować dzielą między siebie terytorium, towary lub grupy klientów. W przypadku uzgodnień terytorialnych </w:t>
      </w:r>
      <w:r w:rsidR="00D855B3" w:rsidRPr="00D855B3">
        <w:rPr>
          <w:rFonts w:cs="Tahoma"/>
          <w:color w:val="000000" w:themeColor="text1"/>
          <w:sz w:val="22"/>
          <w:shd w:val="clear" w:color="auto" w:fill="FFFFFF"/>
        </w:rPr>
        <w:t xml:space="preserve">potencjalni klienci </w:t>
      </w:r>
      <w:r w:rsidR="001D0692" w:rsidRPr="00D855B3">
        <w:rPr>
          <w:color w:val="000000" w:themeColor="text1"/>
          <w:sz w:val="22"/>
        </w:rPr>
        <w:t>tracą możliwość kupna produktów od wybranych sprzedawców i po niższych</w:t>
      </w:r>
      <w:r w:rsidR="00C82290">
        <w:rPr>
          <w:color w:val="000000" w:themeColor="text1"/>
          <w:sz w:val="22"/>
        </w:rPr>
        <w:t xml:space="preserve"> cenach</w:t>
      </w:r>
      <w:r w:rsidR="00733755" w:rsidRPr="00D855B3">
        <w:rPr>
          <w:color w:val="000000" w:themeColor="text1"/>
          <w:sz w:val="22"/>
        </w:rPr>
        <w:t xml:space="preserve">. </w:t>
      </w:r>
      <w:r w:rsidR="0017328E" w:rsidRPr="00D855B3">
        <w:rPr>
          <w:color w:val="000000" w:themeColor="text1"/>
          <w:sz w:val="22"/>
        </w:rPr>
        <w:t xml:space="preserve">Tak mogło być w </w:t>
      </w:r>
      <w:r w:rsidR="00D855B3" w:rsidRPr="00D855B3">
        <w:rPr>
          <w:color w:val="000000" w:themeColor="text1"/>
          <w:sz w:val="22"/>
        </w:rPr>
        <w:t xml:space="preserve">efekcie porozumienia </w:t>
      </w:r>
      <w:r w:rsidR="00BA05A4" w:rsidRPr="00D855B3">
        <w:rPr>
          <w:color w:val="000000" w:themeColor="text1"/>
          <w:sz w:val="22"/>
        </w:rPr>
        <w:t xml:space="preserve">sprzedawców </w:t>
      </w:r>
      <w:r w:rsidR="0017328E" w:rsidRPr="00D855B3">
        <w:rPr>
          <w:color w:val="000000" w:themeColor="text1"/>
          <w:sz w:val="22"/>
        </w:rPr>
        <w:t>ciężarówek.</w:t>
      </w:r>
    </w:p>
    <w:p w14:paraId="1E17B2EC" w14:textId="77777777" w:rsidR="00733755" w:rsidRDefault="00D65FE9" w:rsidP="00694A21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 - </w:t>
      </w:r>
      <w:r w:rsidR="00C82290">
        <w:rPr>
          <w:i/>
          <w:sz w:val="22"/>
        </w:rPr>
        <w:t>T</w:t>
      </w:r>
      <w:r w:rsidR="0017328E" w:rsidRPr="00D65FE9">
        <w:rPr>
          <w:i/>
          <w:sz w:val="22"/>
        </w:rPr>
        <w:t xml:space="preserve">ransport towarów za pomocą </w:t>
      </w:r>
      <w:r w:rsidR="00BA05A4" w:rsidRPr="00D65FE9">
        <w:rPr>
          <w:i/>
          <w:sz w:val="22"/>
        </w:rPr>
        <w:t xml:space="preserve">samochodów ciężarowych </w:t>
      </w:r>
      <w:r w:rsidR="0017328E" w:rsidRPr="00D65FE9">
        <w:rPr>
          <w:i/>
          <w:sz w:val="22"/>
        </w:rPr>
        <w:t>jes</w:t>
      </w:r>
      <w:r w:rsidR="00C82290">
        <w:rPr>
          <w:i/>
          <w:sz w:val="22"/>
        </w:rPr>
        <w:t>t bardzo istotny w naszym kraju</w:t>
      </w:r>
      <w:r w:rsidR="00C85ED7">
        <w:rPr>
          <w:i/>
          <w:sz w:val="22"/>
        </w:rPr>
        <w:t>,</w:t>
      </w:r>
      <w:r w:rsidR="00C82290">
        <w:rPr>
          <w:i/>
          <w:sz w:val="22"/>
        </w:rPr>
        <w:t xml:space="preserve"> </w:t>
      </w:r>
      <w:r w:rsidR="005653DE">
        <w:rPr>
          <w:i/>
          <w:sz w:val="22"/>
        </w:rPr>
        <w:t>dlatego potencjalną</w:t>
      </w:r>
      <w:r w:rsidR="00C85ED7">
        <w:rPr>
          <w:i/>
          <w:sz w:val="22"/>
        </w:rPr>
        <w:t xml:space="preserve"> zmowę</w:t>
      </w:r>
      <w:r w:rsidR="0017328E" w:rsidRPr="00D65FE9">
        <w:rPr>
          <w:i/>
          <w:sz w:val="22"/>
        </w:rPr>
        <w:t xml:space="preserve"> m</w:t>
      </w:r>
      <w:r w:rsidR="00C85ED7">
        <w:rPr>
          <w:i/>
          <w:sz w:val="22"/>
        </w:rPr>
        <w:t xml:space="preserve">ógłby odczuć każdy z nas. Droższe </w:t>
      </w:r>
      <w:r w:rsidR="00BA05A4" w:rsidRPr="00D65FE9">
        <w:rPr>
          <w:i/>
          <w:sz w:val="22"/>
        </w:rPr>
        <w:t xml:space="preserve">auta </w:t>
      </w:r>
      <w:r w:rsidR="0017328E" w:rsidRPr="00D65FE9">
        <w:rPr>
          <w:i/>
          <w:sz w:val="22"/>
        </w:rPr>
        <w:t>to większe koszty firm</w:t>
      </w:r>
      <w:r w:rsidR="00BA05A4" w:rsidRPr="00D65FE9">
        <w:rPr>
          <w:i/>
          <w:sz w:val="22"/>
        </w:rPr>
        <w:t xml:space="preserve"> transportowych, a to</w:t>
      </w:r>
      <w:r w:rsidR="0017328E" w:rsidRPr="00D65FE9">
        <w:rPr>
          <w:i/>
          <w:sz w:val="22"/>
        </w:rPr>
        <w:t xml:space="preserve"> może mieć wpływ na c</w:t>
      </w:r>
      <w:r w:rsidR="00F665D0" w:rsidRPr="00D65FE9">
        <w:rPr>
          <w:i/>
          <w:sz w:val="22"/>
        </w:rPr>
        <w:t>eny płacone przez konsumentów</w:t>
      </w:r>
      <w:r w:rsidR="00F665D0">
        <w:rPr>
          <w:sz w:val="22"/>
        </w:rPr>
        <w:t xml:space="preserve"> </w:t>
      </w:r>
      <w:r w:rsidR="00B411FB">
        <w:rPr>
          <w:sz w:val="22"/>
        </w:rPr>
        <w:t>– mówi wiceprezes UOKiK, Michał Holeksa.</w:t>
      </w:r>
    </w:p>
    <w:p w14:paraId="0E37C421" w14:textId="58E271F0" w:rsidR="00733755" w:rsidRDefault="0017328E" w:rsidP="00694A2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 udział w porozumieniu ograniczającym konkurencję grozi kara </w:t>
      </w:r>
      <w:r w:rsidR="008D0566">
        <w:rPr>
          <w:sz w:val="22"/>
        </w:rPr>
        <w:t>do 10 proc</w:t>
      </w:r>
      <w:r w:rsidR="005653DE">
        <w:rPr>
          <w:sz w:val="22"/>
        </w:rPr>
        <w:t>.</w:t>
      </w:r>
      <w:r w:rsidR="008D0566">
        <w:rPr>
          <w:sz w:val="22"/>
        </w:rPr>
        <w:t xml:space="preserve"> obrotu przedsiębiorcy</w:t>
      </w:r>
      <w:r w:rsidR="004D4170">
        <w:rPr>
          <w:sz w:val="22"/>
        </w:rPr>
        <w:t xml:space="preserve">, a </w:t>
      </w:r>
      <w:r w:rsidR="0013353F">
        <w:rPr>
          <w:sz w:val="22"/>
        </w:rPr>
        <w:t>menadżerom</w:t>
      </w:r>
      <w:r w:rsidR="004D4170">
        <w:rPr>
          <w:sz w:val="22"/>
        </w:rPr>
        <w:t xml:space="preserve"> </w:t>
      </w:r>
      <w:r w:rsidR="0013353F">
        <w:rPr>
          <w:sz w:val="22"/>
        </w:rPr>
        <w:t xml:space="preserve">zaangażowanym w naruszenie </w:t>
      </w:r>
      <w:r w:rsidR="004D4170">
        <w:rPr>
          <w:sz w:val="22"/>
        </w:rPr>
        <w:t>kara do 2 </w:t>
      </w:r>
      <w:r w:rsidR="000838EF">
        <w:rPr>
          <w:sz w:val="22"/>
        </w:rPr>
        <w:t>mln</w:t>
      </w:r>
      <w:r w:rsidR="004D4170">
        <w:rPr>
          <w:sz w:val="22"/>
        </w:rPr>
        <w:t xml:space="preserve"> zł</w:t>
      </w:r>
      <w:r w:rsidR="008D0566">
        <w:rPr>
          <w:sz w:val="22"/>
        </w:rPr>
        <w:t xml:space="preserve">. </w:t>
      </w:r>
      <w:r w:rsidR="0013353F">
        <w:rPr>
          <w:sz w:val="22"/>
        </w:rPr>
        <w:t xml:space="preserve">Z uwagi na to, że praktyka dilerów mogła </w:t>
      </w:r>
      <w:r w:rsidR="008D0566">
        <w:rPr>
          <w:sz w:val="22"/>
        </w:rPr>
        <w:t xml:space="preserve">mieć </w:t>
      </w:r>
      <w:r w:rsidR="00BA05A4">
        <w:rPr>
          <w:sz w:val="22"/>
        </w:rPr>
        <w:t>wpływ na handel między krajami UE</w:t>
      </w:r>
      <w:r w:rsidR="005653DE">
        <w:rPr>
          <w:sz w:val="22"/>
        </w:rPr>
        <w:t>,</w:t>
      </w:r>
      <w:r w:rsidR="00BA05A4">
        <w:rPr>
          <w:sz w:val="22"/>
        </w:rPr>
        <w:t xml:space="preserve"> </w:t>
      </w:r>
      <w:r w:rsidR="0013353F">
        <w:rPr>
          <w:sz w:val="22"/>
        </w:rPr>
        <w:t>Urząd prowadzi przeciwko</w:t>
      </w:r>
      <w:r w:rsidR="00BA05A4">
        <w:rPr>
          <w:sz w:val="22"/>
        </w:rPr>
        <w:t xml:space="preserve"> spółkom i menadżerom </w:t>
      </w:r>
      <w:r w:rsidR="0013353F">
        <w:rPr>
          <w:sz w:val="22"/>
        </w:rPr>
        <w:t xml:space="preserve">postępowanie </w:t>
      </w:r>
      <w:r w:rsidR="003958F1">
        <w:rPr>
          <w:sz w:val="22"/>
        </w:rPr>
        <w:t xml:space="preserve">zarówno </w:t>
      </w:r>
      <w:r w:rsidR="0013353F">
        <w:rPr>
          <w:sz w:val="22"/>
        </w:rPr>
        <w:t xml:space="preserve">w związku ze </w:t>
      </w:r>
      <w:r w:rsidR="00BA05A4">
        <w:rPr>
          <w:sz w:val="22"/>
        </w:rPr>
        <w:t>złamanie</w:t>
      </w:r>
      <w:r w:rsidR="0013353F">
        <w:rPr>
          <w:sz w:val="22"/>
        </w:rPr>
        <w:t>m</w:t>
      </w:r>
      <w:r w:rsidR="00C82290">
        <w:rPr>
          <w:sz w:val="22"/>
        </w:rPr>
        <w:t xml:space="preserve"> </w:t>
      </w:r>
      <w:r w:rsidR="00BA05A4">
        <w:rPr>
          <w:sz w:val="22"/>
        </w:rPr>
        <w:t xml:space="preserve">przepisów polskich, jak i unijnych. </w:t>
      </w:r>
    </w:p>
    <w:p w14:paraId="0C6BE8E7" w14:textId="025D94D4" w:rsidR="00D65FE9" w:rsidRPr="00340D19" w:rsidRDefault="00621B8F" w:rsidP="00D65FE9">
      <w:pPr>
        <w:shd w:val="clear" w:color="auto" w:fill="FFFFFF"/>
        <w:spacing w:after="240" w:line="360" w:lineRule="auto"/>
        <w:jc w:val="both"/>
        <w:rPr>
          <w:rFonts w:cs="Tahoma"/>
          <w:color w:val="000000"/>
          <w:sz w:val="22"/>
          <w:lang w:eastAsia="en-GB"/>
        </w:rPr>
      </w:pPr>
      <w:r>
        <w:rPr>
          <w:rFonts w:cs="Tahoma"/>
          <w:color w:val="000000"/>
          <w:sz w:val="22"/>
          <w:lang w:eastAsia="en-GB"/>
        </w:rPr>
        <w:t xml:space="preserve">Dotkliwych sankcji można uniknąć dzięki </w:t>
      </w:r>
      <w:hyperlink r:id="rId8" w:history="1">
        <w:r>
          <w:rPr>
            <w:rFonts w:cs="Tahoma"/>
            <w:color w:val="000000"/>
            <w:sz w:val="22"/>
            <w:lang w:eastAsia="en-GB"/>
          </w:rPr>
          <w:t>p</w:t>
        </w:r>
        <w:r w:rsidR="00D65FE9" w:rsidRPr="00340D19">
          <w:rPr>
            <w:rFonts w:cs="Tahoma"/>
            <w:color w:val="000000"/>
            <w:sz w:val="22"/>
            <w:lang w:eastAsia="en-GB"/>
          </w:rPr>
          <w:t>rogram</w:t>
        </w:r>
        <w:r>
          <w:rPr>
            <w:rFonts w:cs="Tahoma"/>
            <w:color w:val="000000"/>
            <w:sz w:val="22"/>
            <w:lang w:eastAsia="en-GB"/>
          </w:rPr>
          <w:t>owi</w:t>
        </w:r>
        <w:r w:rsidR="00D65FE9" w:rsidRPr="00340D19">
          <w:rPr>
            <w:rFonts w:cs="Tahoma"/>
            <w:color w:val="000000"/>
            <w:sz w:val="22"/>
            <w:lang w:eastAsia="en-GB"/>
          </w:rPr>
          <w:t xml:space="preserve"> łagodzenia kar</w:t>
        </w:r>
      </w:hyperlink>
      <w:r w:rsidR="00D65FE9" w:rsidRPr="00340D19">
        <w:rPr>
          <w:rFonts w:cs="Tahoma"/>
          <w:color w:val="000000"/>
          <w:sz w:val="22"/>
          <w:lang w:eastAsia="en-GB"/>
        </w:rPr>
        <w:t> </w:t>
      </w:r>
      <w:r w:rsidR="00A10B17">
        <w:rPr>
          <w:rFonts w:cs="Tahoma"/>
          <w:color w:val="000000"/>
          <w:sz w:val="22"/>
          <w:lang w:eastAsia="en-GB"/>
        </w:rPr>
        <w:t>(</w:t>
      </w:r>
      <w:proofErr w:type="spellStart"/>
      <w:r w:rsidR="00D65FE9" w:rsidRPr="00340D19">
        <w:rPr>
          <w:rFonts w:cs="Tahoma"/>
          <w:color w:val="000000"/>
          <w:sz w:val="22"/>
          <w:lang w:eastAsia="en-GB"/>
        </w:rPr>
        <w:t>leniency</w:t>
      </w:r>
      <w:proofErr w:type="spellEnd"/>
      <w:r w:rsidR="00A10B17">
        <w:rPr>
          <w:rFonts w:cs="Tahoma"/>
          <w:color w:val="000000"/>
          <w:sz w:val="22"/>
          <w:lang w:eastAsia="en-GB"/>
        </w:rPr>
        <w:t>)</w:t>
      </w:r>
      <w:r>
        <w:rPr>
          <w:rFonts w:cs="Tahoma"/>
          <w:color w:val="000000"/>
          <w:sz w:val="22"/>
          <w:lang w:eastAsia="en-GB"/>
        </w:rPr>
        <w:t>. D</w:t>
      </w:r>
      <w:r w:rsidR="00D65FE9" w:rsidRPr="00340D19">
        <w:rPr>
          <w:rFonts w:cs="Tahoma"/>
          <w:color w:val="000000"/>
          <w:sz w:val="22"/>
          <w:lang w:eastAsia="en-GB"/>
        </w:rPr>
        <w:t xml:space="preserve">aje </w:t>
      </w:r>
      <w:r>
        <w:rPr>
          <w:rFonts w:cs="Tahoma"/>
          <w:color w:val="000000"/>
          <w:sz w:val="22"/>
          <w:lang w:eastAsia="en-GB"/>
        </w:rPr>
        <w:t xml:space="preserve">on przedsiębiorcy, </w:t>
      </w:r>
      <w:r w:rsidR="004D4170">
        <w:rPr>
          <w:rFonts w:cs="Tahoma"/>
          <w:color w:val="000000"/>
          <w:sz w:val="22"/>
          <w:lang w:eastAsia="en-GB"/>
        </w:rPr>
        <w:t xml:space="preserve">a także menadżerom </w:t>
      </w:r>
      <w:r>
        <w:rPr>
          <w:rFonts w:cs="Tahoma"/>
          <w:color w:val="000000"/>
          <w:sz w:val="22"/>
          <w:lang w:eastAsia="en-GB"/>
        </w:rPr>
        <w:t>któr</w:t>
      </w:r>
      <w:r w:rsidR="004D4170">
        <w:rPr>
          <w:rFonts w:cs="Tahoma"/>
          <w:color w:val="000000"/>
          <w:sz w:val="22"/>
          <w:lang w:eastAsia="en-GB"/>
        </w:rPr>
        <w:t>z</w:t>
      </w:r>
      <w:r>
        <w:rPr>
          <w:rFonts w:cs="Tahoma"/>
          <w:color w:val="000000"/>
          <w:sz w:val="22"/>
          <w:lang w:eastAsia="en-GB"/>
        </w:rPr>
        <w:t>y uczestnicz</w:t>
      </w:r>
      <w:r w:rsidR="004D4170">
        <w:rPr>
          <w:rFonts w:cs="Tahoma"/>
          <w:color w:val="000000"/>
          <w:sz w:val="22"/>
          <w:lang w:eastAsia="en-GB"/>
        </w:rPr>
        <w:t>ą</w:t>
      </w:r>
      <w:r>
        <w:rPr>
          <w:rFonts w:cs="Tahoma"/>
          <w:color w:val="000000"/>
          <w:sz w:val="22"/>
          <w:lang w:eastAsia="en-GB"/>
        </w:rPr>
        <w:t xml:space="preserve"> </w:t>
      </w:r>
      <w:r w:rsidR="00D65FE9" w:rsidRPr="00340D19">
        <w:rPr>
          <w:rFonts w:cs="Tahoma"/>
          <w:color w:val="000000"/>
          <w:sz w:val="22"/>
          <w:lang w:eastAsia="en-GB"/>
        </w:rPr>
        <w:t>w nielegalnym porozumieniu</w:t>
      </w:r>
      <w:r w:rsidR="005653DE">
        <w:rPr>
          <w:rFonts w:cs="Tahoma"/>
          <w:color w:val="000000"/>
          <w:sz w:val="22"/>
          <w:lang w:eastAsia="en-GB"/>
        </w:rPr>
        <w:t>,</w:t>
      </w:r>
      <w:r w:rsidR="00D65FE9" w:rsidRPr="00340D19">
        <w:rPr>
          <w:rFonts w:cs="Tahoma"/>
          <w:color w:val="000000"/>
          <w:sz w:val="22"/>
          <w:lang w:eastAsia="en-GB"/>
        </w:rPr>
        <w:t xml:space="preserve"> szansę </w:t>
      </w:r>
      <w:r w:rsidR="00BD495C">
        <w:rPr>
          <w:rFonts w:cs="Tahoma"/>
          <w:color w:val="000000"/>
          <w:sz w:val="22"/>
          <w:lang w:eastAsia="en-GB"/>
        </w:rPr>
        <w:t>zyskania statusu „świadka koronnego”</w:t>
      </w:r>
      <w:r w:rsidR="003958F1">
        <w:rPr>
          <w:rFonts w:cs="Tahoma"/>
          <w:color w:val="000000"/>
          <w:sz w:val="22"/>
          <w:lang w:eastAsia="en-GB"/>
        </w:rPr>
        <w:t xml:space="preserve">. </w:t>
      </w:r>
      <w:r w:rsidR="000838EF">
        <w:rPr>
          <w:rFonts w:cs="Tahoma"/>
          <w:color w:val="000000"/>
          <w:sz w:val="22"/>
          <w:lang w:eastAsia="en-GB"/>
        </w:rPr>
        <w:t>P</w:t>
      </w:r>
      <w:r w:rsidR="003958F1">
        <w:rPr>
          <w:rFonts w:cs="Tahoma"/>
          <w:color w:val="000000"/>
          <w:sz w:val="22"/>
          <w:lang w:eastAsia="en-GB"/>
        </w:rPr>
        <w:t>ozwala</w:t>
      </w:r>
      <w:r w:rsidR="000838EF">
        <w:rPr>
          <w:rFonts w:cs="Tahoma"/>
          <w:color w:val="000000"/>
          <w:sz w:val="22"/>
          <w:lang w:eastAsia="en-GB"/>
        </w:rPr>
        <w:t xml:space="preserve"> to</w:t>
      </w:r>
      <w:r w:rsidR="003958F1">
        <w:rPr>
          <w:rFonts w:cs="Tahoma"/>
          <w:color w:val="000000"/>
          <w:sz w:val="22"/>
          <w:lang w:eastAsia="en-GB"/>
        </w:rPr>
        <w:t xml:space="preserve"> na</w:t>
      </w:r>
      <w:r w:rsidR="00BD495C">
        <w:rPr>
          <w:rFonts w:cs="Tahoma"/>
          <w:color w:val="000000"/>
          <w:sz w:val="22"/>
          <w:lang w:eastAsia="en-GB"/>
        </w:rPr>
        <w:t xml:space="preserve"> całkowite </w:t>
      </w:r>
      <w:r w:rsidR="00D65FE9" w:rsidRPr="00340D19">
        <w:rPr>
          <w:rFonts w:cs="Tahoma"/>
          <w:color w:val="000000"/>
          <w:sz w:val="22"/>
          <w:lang w:eastAsia="en-GB"/>
        </w:rPr>
        <w:t>uniknięci</w:t>
      </w:r>
      <w:r w:rsidR="003958F1">
        <w:rPr>
          <w:rFonts w:cs="Tahoma"/>
          <w:color w:val="000000"/>
          <w:sz w:val="22"/>
          <w:lang w:eastAsia="en-GB"/>
        </w:rPr>
        <w:t>e</w:t>
      </w:r>
      <w:r w:rsidR="00D65FE9" w:rsidRPr="00340D19">
        <w:rPr>
          <w:rFonts w:cs="Tahoma"/>
          <w:color w:val="000000"/>
          <w:sz w:val="22"/>
          <w:lang w:eastAsia="en-GB"/>
        </w:rPr>
        <w:t xml:space="preserve"> kary pieniężnej lub jej obniżeni</w:t>
      </w:r>
      <w:r w:rsidR="000002C7">
        <w:rPr>
          <w:rFonts w:cs="Tahoma"/>
          <w:color w:val="000000"/>
          <w:sz w:val="22"/>
          <w:lang w:eastAsia="en-GB"/>
        </w:rPr>
        <w:t>e</w:t>
      </w:r>
      <w:r w:rsidR="00D65FE9" w:rsidRPr="00340D19">
        <w:rPr>
          <w:rFonts w:cs="Tahoma"/>
          <w:color w:val="000000"/>
          <w:sz w:val="22"/>
          <w:lang w:eastAsia="en-GB"/>
        </w:rPr>
        <w:t xml:space="preserve">. </w:t>
      </w:r>
      <w:r w:rsidR="003958F1">
        <w:rPr>
          <w:rFonts w:cs="Tahoma"/>
          <w:color w:val="000000"/>
          <w:sz w:val="22"/>
          <w:lang w:eastAsia="en-GB"/>
        </w:rPr>
        <w:t>Z programu m</w:t>
      </w:r>
      <w:r w:rsidR="00D65FE9" w:rsidRPr="00340D19">
        <w:rPr>
          <w:rFonts w:cs="Tahoma"/>
          <w:color w:val="000000"/>
          <w:sz w:val="22"/>
          <w:lang w:eastAsia="en-GB"/>
        </w:rPr>
        <w:t>ożna skorzystać pod warunkiem dostarczenia dowodów lub informacji dotyczących istnienia niedozwolonego porozumienia</w:t>
      </w:r>
      <w:r w:rsidR="006571FD">
        <w:rPr>
          <w:rFonts w:cs="Tahoma"/>
          <w:color w:val="000000"/>
          <w:sz w:val="22"/>
          <w:lang w:eastAsia="en-GB"/>
        </w:rPr>
        <w:t xml:space="preserve"> oraz </w:t>
      </w:r>
      <w:r w:rsidR="006571FD" w:rsidRPr="00340D19">
        <w:rPr>
          <w:rFonts w:cs="Tahoma"/>
          <w:color w:val="000000"/>
          <w:sz w:val="22"/>
          <w:lang w:eastAsia="en-GB"/>
        </w:rPr>
        <w:t>współpracy z UOKiK</w:t>
      </w:r>
      <w:r w:rsidR="00D65FE9" w:rsidRPr="00340D19">
        <w:rPr>
          <w:rFonts w:cs="Tahoma"/>
          <w:color w:val="000000"/>
          <w:sz w:val="22"/>
          <w:lang w:eastAsia="en-GB"/>
        </w:rPr>
        <w:t xml:space="preserve">. Przedsiębiorców </w:t>
      </w:r>
      <w:r w:rsidR="00BD495C">
        <w:rPr>
          <w:rFonts w:cs="Tahoma"/>
          <w:color w:val="000000"/>
          <w:sz w:val="22"/>
          <w:lang w:eastAsia="en-GB"/>
        </w:rPr>
        <w:t xml:space="preserve">i menadżerów </w:t>
      </w:r>
      <w:r w:rsidR="00D65FE9" w:rsidRPr="00340D19">
        <w:rPr>
          <w:rFonts w:cs="Tahoma"/>
          <w:color w:val="000000"/>
          <w:sz w:val="22"/>
          <w:lang w:eastAsia="en-GB"/>
        </w:rPr>
        <w:t xml:space="preserve">zainteresowanych programem łagodzenia kar zapraszamy do kontaktu z </w:t>
      </w:r>
      <w:r w:rsidR="00A10B17">
        <w:rPr>
          <w:rFonts w:cs="Tahoma"/>
          <w:color w:val="000000"/>
          <w:sz w:val="22"/>
          <w:lang w:eastAsia="en-GB"/>
        </w:rPr>
        <w:t>U</w:t>
      </w:r>
      <w:r w:rsidR="00A10B17" w:rsidRPr="00340D19">
        <w:rPr>
          <w:rFonts w:cs="Tahoma"/>
          <w:color w:val="000000"/>
          <w:sz w:val="22"/>
          <w:lang w:eastAsia="en-GB"/>
        </w:rPr>
        <w:t>rzędem</w:t>
      </w:r>
      <w:r w:rsidR="00D65FE9" w:rsidRPr="00340D19">
        <w:rPr>
          <w:rFonts w:cs="Tahoma"/>
          <w:color w:val="000000"/>
          <w:sz w:val="22"/>
          <w:lang w:eastAsia="en-GB"/>
        </w:rPr>
        <w:t xml:space="preserve">. Pod specjalnym numerem telefonu 22 55 60 555 prawnicy UOKiK odpowiadają na wszystkie pytania dotyczące wniosków </w:t>
      </w:r>
      <w:proofErr w:type="spellStart"/>
      <w:r w:rsidR="00D65FE9" w:rsidRPr="00340D19">
        <w:rPr>
          <w:rFonts w:cs="Tahoma"/>
          <w:color w:val="000000"/>
          <w:sz w:val="22"/>
          <w:lang w:eastAsia="en-GB"/>
        </w:rPr>
        <w:t>leniency</w:t>
      </w:r>
      <w:proofErr w:type="spellEnd"/>
      <w:r w:rsidR="00D65FE9" w:rsidRPr="00340D19">
        <w:rPr>
          <w:rFonts w:cs="Tahoma"/>
          <w:color w:val="000000"/>
          <w:sz w:val="22"/>
          <w:lang w:eastAsia="en-GB"/>
        </w:rPr>
        <w:t>, również anonimowe.</w:t>
      </w:r>
    </w:p>
    <w:p w14:paraId="22D2A143" w14:textId="1EBEFDEC" w:rsidR="00D65FE9" w:rsidRPr="00B01423" w:rsidRDefault="00D65FE9" w:rsidP="00D65FE9">
      <w:pPr>
        <w:shd w:val="clear" w:color="auto" w:fill="FFFFFF"/>
        <w:spacing w:after="240" w:line="360" w:lineRule="auto"/>
        <w:jc w:val="both"/>
        <w:rPr>
          <w:rFonts w:cs="Tahoma"/>
          <w:color w:val="000000"/>
          <w:sz w:val="22"/>
          <w:lang w:eastAsia="en-GB"/>
        </w:rPr>
      </w:pPr>
      <w:r w:rsidRPr="00340D19">
        <w:rPr>
          <w:rFonts w:cs="Tahoma"/>
          <w:color w:val="000000"/>
          <w:sz w:val="22"/>
          <w:lang w:eastAsia="en-GB"/>
        </w:rPr>
        <w:t>Jeżeli wiesz o niedozwolonym porozumieniu</w:t>
      </w:r>
      <w:r w:rsidR="00B40DA6">
        <w:rPr>
          <w:rFonts w:cs="Tahoma"/>
          <w:color w:val="000000"/>
          <w:sz w:val="22"/>
          <w:lang w:eastAsia="en-GB"/>
        </w:rPr>
        <w:t xml:space="preserve"> w swojej byłej lub obecnej firmie</w:t>
      </w:r>
      <w:r w:rsidRPr="00340D19">
        <w:rPr>
          <w:rFonts w:cs="Tahoma"/>
          <w:color w:val="000000"/>
          <w:sz w:val="22"/>
          <w:lang w:eastAsia="en-GB"/>
        </w:rPr>
        <w:t xml:space="preserve">, zawiadom UOKiK. Urząd prowadzi program pozyskiwania informacji od anonimowych sygnalistów. </w:t>
      </w:r>
      <w:r w:rsidRPr="00340D19">
        <w:rPr>
          <w:rFonts w:cs="Tahoma"/>
          <w:color w:val="000000"/>
          <w:sz w:val="22"/>
          <w:lang w:eastAsia="en-GB"/>
        </w:rPr>
        <w:lastRenderedPageBreak/>
        <w:t>Skontaktuj się z nami pod numerem telefonu 22 55 60 500 lub adresem </w:t>
      </w:r>
      <w:hyperlink r:id="rId9" w:history="1">
        <w:r w:rsidRPr="00340D19">
          <w:rPr>
            <w:rFonts w:cs="Tahoma"/>
            <w:color w:val="000000"/>
            <w:sz w:val="22"/>
            <w:lang w:eastAsia="en-GB"/>
          </w:rPr>
          <w:t>sygnalista@uokik.gov.pl</w:t>
        </w:r>
      </w:hyperlink>
      <w:r w:rsidRPr="00340D19">
        <w:rPr>
          <w:rFonts w:cs="Tahoma"/>
          <w:color w:val="000000"/>
          <w:sz w:val="22"/>
          <w:lang w:eastAsia="en-GB"/>
        </w:rPr>
        <w:t>.</w:t>
      </w:r>
      <w:r w:rsidR="00690DC6">
        <w:rPr>
          <w:rFonts w:cs="Tahoma"/>
          <w:color w:val="000000"/>
          <w:sz w:val="22"/>
          <w:lang w:eastAsia="en-GB"/>
        </w:rPr>
        <w:t xml:space="preserve"> </w:t>
      </w:r>
      <w:r w:rsidRPr="00340D19">
        <w:rPr>
          <w:rFonts w:cs="Tahoma"/>
          <w:color w:val="000000"/>
          <w:sz w:val="22"/>
          <w:lang w:eastAsia="en-GB"/>
        </w:rPr>
        <w:t xml:space="preserve">Wszystkie dane na temat programu dla sygnalistów znajdują się na stronie </w:t>
      </w:r>
      <w:hyperlink r:id="rId10" w:history="1">
        <w:r w:rsidRPr="00324637">
          <w:rPr>
            <w:rStyle w:val="Hipercze"/>
            <w:rFonts w:cs="Tahoma"/>
            <w:sz w:val="22"/>
            <w:lang w:eastAsia="en-GB"/>
          </w:rPr>
          <w:t>http://konkurencja.uokik.gov.pl/</w:t>
        </w:r>
      </w:hyperlink>
      <w:r>
        <w:rPr>
          <w:rFonts w:cs="Tahoma"/>
          <w:color w:val="000000"/>
          <w:sz w:val="22"/>
          <w:lang w:eastAsia="en-GB"/>
        </w:rPr>
        <w:t xml:space="preserve"> </w:t>
      </w:r>
    </w:p>
    <w:p w14:paraId="0F4510EA" w14:textId="77777777" w:rsidR="00C85ED7" w:rsidRPr="00F52677" w:rsidRDefault="00C85ED7">
      <w:pPr>
        <w:spacing w:after="240" w:line="360" w:lineRule="auto"/>
        <w:jc w:val="both"/>
        <w:rPr>
          <w:sz w:val="22"/>
        </w:rPr>
      </w:pPr>
    </w:p>
    <w:sectPr w:rsidR="00C85ED7" w:rsidRPr="00F52677" w:rsidSect="008D527A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BE0E0" w14:textId="77777777" w:rsidR="00CC631C" w:rsidRDefault="00CC631C">
      <w:r>
        <w:separator/>
      </w:r>
    </w:p>
  </w:endnote>
  <w:endnote w:type="continuationSeparator" w:id="0">
    <w:p w14:paraId="7F462282" w14:textId="77777777" w:rsidR="00CC631C" w:rsidRDefault="00CC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A99A9" w14:textId="77777777" w:rsidR="0059016B" w:rsidRPr="00924ABC" w:rsidRDefault="00CC631C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496D7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7138259" wp14:editId="127C31AE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D759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A8D2B" wp14:editId="7B5683D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1E9B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FA5A802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E06C" w14:textId="77777777" w:rsidR="00CC631C" w:rsidRDefault="00CC631C">
      <w:r>
        <w:separator/>
      </w:r>
    </w:p>
  </w:footnote>
  <w:footnote w:type="continuationSeparator" w:id="0">
    <w:p w14:paraId="612CC461" w14:textId="77777777" w:rsidR="00CC631C" w:rsidRDefault="00CC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1BC2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9473FCD" wp14:editId="3D679289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3467DDDC" w14:textId="77777777" w:rsidR="0059016B" w:rsidRDefault="00CC631C" w:rsidP="0041396E">
    <w:pPr>
      <w:pStyle w:val="Nagwek"/>
      <w:tabs>
        <w:tab w:val="clear" w:pos="9072"/>
      </w:tabs>
    </w:pPr>
  </w:p>
  <w:p w14:paraId="0FB7087B" w14:textId="77777777" w:rsidR="0059016B" w:rsidRDefault="00CC631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2C7"/>
    <w:rsid w:val="00002C19"/>
    <w:rsid w:val="0000713A"/>
    <w:rsid w:val="00007E00"/>
    <w:rsid w:val="00011AF2"/>
    <w:rsid w:val="0001745E"/>
    <w:rsid w:val="00023634"/>
    <w:rsid w:val="00042F96"/>
    <w:rsid w:val="0004619E"/>
    <w:rsid w:val="000651E9"/>
    <w:rsid w:val="00073AA7"/>
    <w:rsid w:val="00074A73"/>
    <w:rsid w:val="00076A58"/>
    <w:rsid w:val="000838EF"/>
    <w:rsid w:val="00092D5E"/>
    <w:rsid w:val="00096C58"/>
    <w:rsid w:val="000A74FA"/>
    <w:rsid w:val="000B149D"/>
    <w:rsid w:val="000B1AC5"/>
    <w:rsid w:val="000B3817"/>
    <w:rsid w:val="000B7247"/>
    <w:rsid w:val="000E6C7E"/>
    <w:rsid w:val="000F34E0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61094"/>
    <w:rsid w:val="0016315C"/>
    <w:rsid w:val="00163DF9"/>
    <w:rsid w:val="001666D6"/>
    <w:rsid w:val="00166B5D"/>
    <w:rsid w:val="001675EF"/>
    <w:rsid w:val="0017028A"/>
    <w:rsid w:val="0017328E"/>
    <w:rsid w:val="001869DE"/>
    <w:rsid w:val="00190D5A"/>
    <w:rsid w:val="00192846"/>
    <w:rsid w:val="001979B5"/>
    <w:rsid w:val="001A5F7C"/>
    <w:rsid w:val="001A6E5B"/>
    <w:rsid w:val="001A7451"/>
    <w:rsid w:val="001B646C"/>
    <w:rsid w:val="001C1FAD"/>
    <w:rsid w:val="001C4342"/>
    <w:rsid w:val="001D0692"/>
    <w:rsid w:val="001E188E"/>
    <w:rsid w:val="001E4F92"/>
    <w:rsid w:val="001F3276"/>
    <w:rsid w:val="001F4A36"/>
    <w:rsid w:val="001F4A73"/>
    <w:rsid w:val="001F5C00"/>
    <w:rsid w:val="00204EF7"/>
    <w:rsid w:val="00205580"/>
    <w:rsid w:val="0020630E"/>
    <w:rsid w:val="002157BB"/>
    <w:rsid w:val="002262B5"/>
    <w:rsid w:val="0023138D"/>
    <w:rsid w:val="002326BD"/>
    <w:rsid w:val="00233D63"/>
    <w:rsid w:val="00234891"/>
    <w:rsid w:val="00237E4F"/>
    <w:rsid w:val="0024118E"/>
    <w:rsid w:val="00241BAC"/>
    <w:rsid w:val="0025308F"/>
    <w:rsid w:val="002565A6"/>
    <w:rsid w:val="00260382"/>
    <w:rsid w:val="00261525"/>
    <w:rsid w:val="00262A9F"/>
    <w:rsid w:val="00266C09"/>
    <w:rsid w:val="00266CB4"/>
    <w:rsid w:val="00267DD1"/>
    <w:rsid w:val="002801AA"/>
    <w:rsid w:val="00283C02"/>
    <w:rsid w:val="00285773"/>
    <w:rsid w:val="00295B34"/>
    <w:rsid w:val="002A5D69"/>
    <w:rsid w:val="002B1DBF"/>
    <w:rsid w:val="002C0D5D"/>
    <w:rsid w:val="002C692D"/>
    <w:rsid w:val="002C6ABE"/>
    <w:rsid w:val="002E2C93"/>
    <w:rsid w:val="002E388C"/>
    <w:rsid w:val="002F1BF3"/>
    <w:rsid w:val="002F4379"/>
    <w:rsid w:val="002F4D43"/>
    <w:rsid w:val="00300B1B"/>
    <w:rsid w:val="003056C6"/>
    <w:rsid w:val="00311B14"/>
    <w:rsid w:val="00324306"/>
    <w:rsid w:val="003278D6"/>
    <w:rsid w:val="003303F0"/>
    <w:rsid w:val="0034059B"/>
    <w:rsid w:val="003460E9"/>
    <w:rsid w:val="0035019C"/>
    <w:rsid w:val="00360248"/>
    <w:rsid w:val="00366A46"/>
    <w:rsid w:val="003708D1"/>
    <w:rsid w:val="00377A0D"/>
    <w:rsid w:val="0038032C"/>
    <w:rsid w:val="0038677D"/>
    <w:rsid w:val="003907A6"/>
    <w:rsid w:val="00391941"/>
    <w:rsid w:val="003958F1"/>
    <w:rsid w:val="00397C4C"/>
    <w:rsid w:val="003A1AA9"/>
    <w:rsid w:val="003A50F0"/>
    <w:rsid w:val="003B1A4C"/>
    <w:rsid w:val="003B23A9"/>
    <w:rsid w:val="003B6FD2"/>
    <w:rsid w:val="003C2896"/>
    <w:rsid w:val="003C3A90"/>
    <w:rsid w:val="003D0240"/>
    <w:rsid w:val="003D3FF4"/>
    <w:rsid w:val="003D7161"/>
    <w:rsid w:val="003E3F9D"/>
    <w:rsid w:val="003E69E5"/>
    <w:rsid w:val="004005B5"/>
    <w:rsid w:val="0040748E"/>
    <w:rsid w:val="00412206"/>
    <w:rsid w:val="00413634"/>
    <w:rsid w:val="00415C81"/>
    <w:rsid w:val="00417ACF"/>
    <w:rsid w:val="00427E08"/>
    <w:rsid w:val="004349BA"/>
    <w:rsid w:val="0043575C"/>
    <w:rsid w:val="004365C7"/>
    <w:rsid w:val="004367F1"/>
    <w:rsid w:val="00437935"/>
    <w:rsid w:val="004425B7"/>
    <w:rsid w:val="00444A85"/>
    <w:rsid w:val="004559D2"/>
    <w:rsid w:val="00462CFA"/>
    <w:rsid w:val="00467B62"/>
    <w:rsid w:val="00486DB1"/>
    <w:rsid w:val="00493E10"/>
    <w:rsid w:val="00496FB8"/>
    <w:rsid w:val="004972E8"/>
    <w:rsid w:val="004A4C64"/>
    <w:rsid w:val="004C0F9E"/>
    <w:rsid w:val="004C1243"/>
    <w:rsid w:val="004C4A52"/>
    <w:rsid w:val="004C5C26"/>
    <w:rsid w:val="004D4170"/>
    <w:rsid w:val="004E0711"/>
    <w:rsid w:val="004F2CDB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710E"/>
    <w:rsid w:val="00531855"/>
    <w:rsid w:val="005442FC"/>
    <w:rsid w:val="0055267C"/>
    <w:rsid w:val="0055631D"/>
    <w:rsid w:val="00561C38"/>
    <w:rsid w:val="005653DE"/>
    <w:rsid w:val="00580E15"/>
    <w:rsid w:val="00593935"/>
    <w:rsid w:val="005973FD"/>
    <w:rsid w:val="00597C68"/>
    <w:rsid w:val="005A382B"/>
    <w:rsid w:val="005A4047"/>
    <w:rsid w:val="005C0D39"/>
    <w:rsid w:val="005C6232"/>
    <w:rsid w:val="005D3025"/>
    <w:rsid w:val="005D6F7A"/>
    <w:rsid w:val="005D7D81"/>
    <w:rsid w:val="005E78EE"/>
    <w:rsid w:val="005F139F"/>
    <w:rsid w:val="005F1EBD"/>
    <w:rsid w:val="005F30FA"/>
    <w:rsid w:val="005F5568"/>
    <w:rsid w:val="006063D0"/>
    <w:rsid w:val="00606EA8"/>
    <w:rsid w:val="00613C45"/>
    <w:rsid w:val="00621B8F"/>
    <w:rsid w:val="00621D65"/>
    <w:rsid w:val="00633D4E"/>
    <w:rsid w:val="0063526F"/>
    <w:rsid w:val="00637E86"/>
    <w:rsid w:val="006422DE"/>
    <w:rsid w:val="006439FA"/>
    <w:rsid w:val="00655A78"/>
    <w:rsid w:val="006571FD"/>
    <w:rsid w:val="0067485D"/>
    <w:rsid w:val="0068687E"/>
    <w:rsid w:val="00690DC6"/>
    <w:rsid w:val="00692A9C"/>
    <w:rsid w:val="00692C4B"/>
    <w:rsid w:val="00694A21"/>
    <w:rsid w:val="006959A1"/>
    <w:rsid w:val="00697165"/>
    <w:rsid w:val="006A2065"/>
    <w:rsid w:val="006A3D88"/>
    <w:rsid w:val="006A4A7A"/>
    <w:rsid w:val="006A5625"/>
    <w:rsid w:val="006B0848"/>
    <w:rsid w:val="006B733D"/>
    <w:rsid w:val="006C17E1"/>
    <w:rsid w:val="006C34AE"/>
    <w:rsid w:val="006C67AF"/>
    <w:rsid w:val="006D3DC5"/>
    <w:rsid w:val="006D5726"/>
    <w:rsid w:val="006F04AF"/>
    <w:rsid w:val="006F143B"/>
    <w:rsid w:val="006F49BF"/>
    <w:rsid w:val="007039EC"/>
    <w:rsid w:val="00705071"/>
    <w:rsid w:val="007156DE"/>
    <w:rsid w:val="0071572D"/>
    <w:rsid w:val="007157BA"/>
    <w:rsid w:val="007169F9"/>
    <w:rsid w:val="007174A6"/>
    <w:rsid w:val="00721DFE"/>
    <w:rsid w:val="007224B3"/>
    <w:rsid w:val="00731303"/>
    <w:rsid w:val="007330D1"/>
    <w:rsid w:val="00733755"/>
    <w:rsid w:val="00734F7B"/>
    <w:rsid w:val="007402E0"/>
    <w:rsid w:val="0074489D"/>
    <w:rsid w:val="007514AD"/>
    <w:rsid w:val="0075164F"/>
    <w:rsid w:val="0075524D"/>
    <w:rsid w:val="007560B0"/>
    <w:rsid w:val="007742DC"/>
    <w:rsid w:val="00775F0F"/>
    <w:rsid w:val="00776C4F"/>
    <w:rsid w:val="007838E4"/>
    <w:rsid w:val="007907DD"/>
    <w:rsid w:val="00794A85"/>
    <w:rsid w:val="00795F88"/>
    <w:rsid w:val="007A19D8"/>
    <w:rsid w:val="007B029A"/>
    <w:rsid w:val="007B5396"/>
    <w:rsid w:val="007C7A45"/>
    <w:rsid w:val="007D61C7"/>
    <w:rsid w:val="007E36E4"/>
    <w:rsid w:val="007F0ACE"/>
    <w:rsid w:val="00804024"/>
    <w:rsid w:val="0081753E"/>
    <w:rsid w:val="0083010A"/>
    <w:rsid w:val="008366E9"/>
    <w:rsid w:val="008457C5"/>
    <w:rsid w:val="0085010E"/>
    <w:rsid w:val="0085454F"/>
    <w:rsid w:val="00867855"/>
    <w:rsid w:val="00872F82"/>
    <w:rsid w:val="0087354F"/>
    <w:rsid w:val="00884708"/>
    <w:rsid w:val="0088770D"/>
    <w:rsid w:val="00892193"/>
    <w:rsid w:val="00896985"/>
    <w:rsid w:val="008C1458"/>
    <w:rsid w:val="008C53D0"/>
    <w:rsid w:val="008D0566"/>
    <w:rsid w:val="008D267C"/>
    <w:rsid w:val="008D527A"/>
    <w:rsid w:val="008D56DA"/>
    <w:rsid w:val="008D5771"/>
    <w:rsid w:val="008D69FE"/>
    <w:rsid w:val="008E46B6"/>
    <w:rsid w:val="008E51D0"/>
    <w:rsid w:val="008E7923"/>
    <w:rsid w:val="008F472E"/>
    <w:rsid w:val="008F7E3E"/>
    <w:rsid w:val="00902556"/>
    <w:rsid w:val="0090338C"/>
    <w:rsid w:val="00904EEF"/>
    <w:rsid w:val="0091048E"/>
    <w:rsid w:val="00916EF9"/>
    <w:rsid w:val="00920EBB"/>
    <w:rsid w:val="00924ABC"/>
    <w:rsid w:val="00940E8F"/>
    <w:rsid w:val="00946CD8"/>
    <w:rsid w:val="009518F9"/>
    <w:rsid w:val="0095309C"/>
    <w:rsid w:val="00953D92"/>
    <w:rsid w:val="009648D7"/>
    <w:rsid w:val="009652F2"/>
    <w:rsid w:val="009719ED"/>
    <w:rsid w:val="00986C37"/>
    <w:rsid w:val="00993813"/>
    <w:rsid w:val="00995CCD"/>
    <w:rsid w:val="00997528"/>
    <w:rsid w:val="0099796A"/>
    <w:rsid w:val="009C1346"/>
    <w:rsid w:val="009D05C8"/>
    <w:rsid w:val="009E3C0B"/>
    <w:rsid w:val="009E469E"/>
    <w:rsid w:val="009F2593"/>
    <w:rsid w:val="00A102C3"/>
    <w:rsid w:val="00A10B17"/>
    <w:rsid w:val="00A13244"/>
    <w:rsid w:val="00A16862"/>
    <w:rsid w:val="00A172E9"/>
    <w:rsid w:val="00A239AA"/>
    <w:rsid w:val="00A23F26"/>
    <w:rsid w:val="00A27DA4"/>
    <w:rsid w:val="00A439E8"/>
    <w:rsid w:val="00A45753"/>
    <w:rsid w:val="00A53423"/>
    <w:rsid w:val="00A62659"/>
    <w:rsid w:val="00A65F20"/>
    <w:rsid w:val="00A70720"/>
    <w:rsid w:val="00A76293"/>
    <w:rsid w:val="00A771C0"/>
    <w:rsid w:val="00A77DA2"/>
    <w:rsid w:val="00A8228D"/>
    <w:rsid w:val="00A85D9D"/>
    <w:rsid w:val="00A92C4C"/>
    <w:rsid w:val="00AA2A3E"/>
    <w:rsid w:val="00AA602D"/>
    <w:rsid w:val="00AB1BCF"/>
    <w:rsid w:val="00AB572D"/>
    <w:rsid w:val="00AD37B0"/>
    <w:rsid w:val="00AD6F48"/>
    <w:rsid w:val="00AE2923"/>
    <w:rsid w:val="00AE7F9D"/>
    <w:rsid w:val="00AF312D"/>
    <w:rsid w:val="00B028F7"/>
    <w:rsid w:val="00B22863"/>
    <w:rsid w:val="00B40DA6"/>
    <w:rsid w:val="00B411FB"/>
    <w:rsid w:val="00B41502"/>
    <w:rsid w:val="00B51024"/>
    <w:rsid w:val="00B515A8"/>
    <w:rsid w:val="00B60CD8"/>
    <w:rsid w:val="00B60F9C"/>
    <w:rsid w:val="00B61918"/>
    <w:rsid w:val="00B634F1"/>
    <w:rsid w:val="00B6769E"/>
    <w:rsid w:val="00B73F22"/>
    <w:rsid w:val="00B76F9A"/>
    <w:rsid w:val="00B810B2"/>
    <w:rsid w:val="00B85F93"/>
    <w:rsid w:val="00B96739"/>
    <w:rsid w:val="00BA05A4"/>
    <w:rsid w:val="00BA26F7"/>
    <w:rsid w:val="00BA79F0"/>
    <w:rsid w:val="00BB5068"/>
    <w:rsid w:val="00BB7648"/>
    <w:rsid w:val="00BB7AE8"/>
    <w:rsid w:val="00BC7097"/>
    <w:rsid w:val="00BD0481"/>
    <w:rsid w:val="00BD4447"/>
    <w:rsid w:val="00BD495C"/>
    <w:rsid w:val="00BE2623"/>
    <w:rsid w:val="00BE3923"/>
    <w:rsid w:val="00BE4BF0"/>
    <w:rsid w:val="00BE58EC"/>
    <w:rsid w:val="00BE5EE5"/>
    <w:rsid w:val="00BE68EE"/>
    <w:rsid w:val="00BE7F63"/>
    <w:rsid w:val="00BF45FB"/>
    <w:rsid w:val="00C123B1"/>
    <w:rsid w:val="00C204BA"/>
    <w:rsid w:val="00C21071"/>
    <w:rsid w:val="00C21FDC"/>
    <w:rsid w:val="00C2398C"/>
    <w:rsid w:val="00C25569"/>
    <w:rsid w:val="00C27366"/>
    <w:rsid w:val="00C50DB5"/>
    <w:rsid w:val="00C63AA8"/>
    <w:rsid w:val="00C73023"/>
    <w:rsid w:val="00C7783C"/>
    <w:rsid w:val="00C80778"/>
    <w:rsid w:val="00C82290"/>
    <w:rsid w:val="00C85ED7"/>
    <w:rsid w:val="00CA3FCA"/>
    <w:rsid w:val="00CA4A8D"/>
    <w:rsid w:val="00CA6B58"/>
    <w:rsid w:val="00CA6CE7"/>
    <w:rsid w:val="00CB1AE6"/>
    <w:rsid w:val="00CB3ED4"/>
    <w:rsid w:val="00CB3F86"/>
    <w:rsid w:val="00CC631C"/>
    <w:rsid w:val="00CD34F0"/>
    <w:rsid w:val="00CE0954"/>
    <w:rsid w:val="00CF11F7"/>
    <w:rsid w:val="00D01614"/>
    <w:rsid w:val="00D1323F"/>
    <w:rsid w:val="00D155F0"/>
    <w:rsid w:val="00D202BA"/>
    <w:rsid w:val="00D251AC"/>
    <w:rsid w:val="00D2727E"/>
    <w:rsid w:val="00D41A19"/>
    <w:rsid w:val="00D43766"/>
    <w:rsid w:val="00D47CCF"/>
    <w:rsid w:val="00D5691C"/>
    <w:rsid w:val="00D57912"/>
    <w:rsid w:val="00D6457B"/>
    <w:rsid w:val="00D65FE9"/>
    <w:rsid w:val="00D66DEC"/>
    <w:rsid w:val="00D71A41"/>
    <w:rsid w:val="00D72A42"/>
    <w:rsid w:val="00D768A4"/>
    <w:rsid w:val="00D855B3"/>
    <w:rsid w:val="00D92282"/>
    <w:rsid w:val="00D92F52"/>
    <w:rsid w:val="00DA753F"/>
    <w:rsid w:val="00DB5FB9"/>
    <w:rsid w:val="00DB6A7E"/>
    <w:rsid w:val="00DC0C21"/>
    <w:rsid w:val="00DC5754"/>
    <w:rsid w:val="00DD34A3"/>
    <w:rsid w:val="00DD419A"/>
    <w:rsid w:val="00DD6056"/>
    <w:rsid w:val="00DE7C6A"/>
    <w:rsid w:val="00DF2857"/>
    <w:rsid w:val="00DF782B"/>
    <w:rsid w:val="00E03AEF"/>
    <w:rsid w:val="00E102DE"/>
    <w:rsid w:val="00E27277"/>
    <w:rsid w:val="00E42093"/>
    <w:rsid w:val="00E522AD"/>
    <w:rsid w:val="00E5721E"/>
    <w:rsid w:val="00E5733B"/>
    <w:rsid w:val="00E64103"/>
    <w:rsid w:val="00E76CD1"/>
    <w:rsid w:val="00E86E04"/>
    <w:rsid w:val="00EE4AD8"/>
    <w:rsid w:val="00F07215"/>
    <w:rsid w:val="00F139AC"/>
    <w:rsid w:val="00F17B3E"/>
    <w:rsid w:val="00F21EAC"/>
    <w:rsid w:val="00F3243D"/>
    <w:rsid w:val="00F46D0D"/>
    <w:rsid w:val="00F52677"/>
    <w:rsid w:val="00F665D0"/>
    <w:rsid w:val="00F909AF"/>
    <w:rsid w:val="00F92B59"/>
    <w:rsid w:val="00F948BC"/>
    <w:rsid w:val="00F960CF"/>
    <w:rsid w:val="00FA10A3"/>
    <w:rsid w:val="00FA1226"/>
    <w:rsid w:val="00FD09D8"/>
    <w:rsid w:val="00FE16D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55C77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nkurencja.uokik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gnalista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3A35-F274-47B9-BAE4-1914BBD6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2</cp:revision>
  <cp:lastPrinted>2019-04-09T11:46:00Z</cp:lastPrinted>
  <dcterms:created xsi:type="dcterms:W3CDTF">2019-04-10T07:11:00Z</dcterms:created>
  <dcterms:modified xsi:type="dcterms:W3CDTF">2019-04-10T07:11:00Z</dcterms:modified>
</cp:coreProperties>
</file>