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C99" w:rsidRPr="00E014FF" w:rsidRDefault="001C058F" w:rsidP="00552D87">
      <w:pPr>
        <w:spacing w:before="240" w:after="0" w:line="360" w:lineRule="auto"/>
        <w:jc w:val="both"/>
        <w:rPr>
          <w:rFonts w:ascii="Trebuchet MS" w:hAnsi="Trebuchet MS"/>
          <w:color w:val="000000" w:themeColor="text1"/>
          <w:sz w:val="32"/>
          <w:szCs w:val="32"/>
          <w:lang w:val="en-US"/>
        </w:rPr>
      </w:pPr>
      <w:r>
        <w:rPr>
          <w:rFonts w:ascii="Trebuchet MS" w:hAnsi="Trebuchet MS"/>
          <w:color w:val="000000" w:themeColor="text1"/>
          <w:sz w:val="32"/>
          <w:szCs w:val="32"/>
          <w:lang w:val="en"/>
        </w:rPr>
        <w:t>KAUFLAND WITHDRAWS APPLICATION TO TAKE OVER E.LECLERC STORE IN KIELCE</w:t>
      </w:r>
    </w:p>
    <w:p w:rsidR="00C455BE" w:rsidRPr="00E014FF" w:rsidRDefault="001C058F" w:rsidP="00D02C4C">
      <w:pPr>
        <w:numPr>
          <w:ilvl w:val="0"/>
          <w:numId w:val="23"/>
        </w:numPr>
        <w:shd w:val="clear" w:color="auto" w:fill="FFFFFF"/>
        <w:spacing w:before="100" w:beforeAutospacing="1" w:after="0" w:line="360" w:lineRule="auto"/>
        <w:ind w:left="697" w:hanging="357"/>
        <w:jc w:val="both"/>
        <w:rPr>
          <w:rFonts w:ascii="Trebuchet MS" w:eastAsia="Times New Roman" w:hAnsi="Trebuchet MS" w:cs="Tahoma"/>
          <w:color w:val="000000" w:themeColor="text1"/>
          <w:lang w:val="en-US" w:eastAsia="en-GB"/>
        </w:rPr>
      </w:pPr>
      <w:proofErr w:type="spellStart"/>
      <w:r>
        <w:rPr>
          <w:rFonts w:ascii="Trebuchet MS" w:hAnsi="Trebuchet MS" w:cs="Tahoma"/>
          <w:b/>
          <w:bCs/>
          <w:color w:val="000000" w:themeColor="text1"/>
          <w:lang w:val="en" w:eastAsia="en-GB"/>
        </w:rPr>
        <w:t>Kaufland</w:t>
      </w:r>
      <w:proofErr w:type="spellEnd"/>
      <w:r>
        <w:rPr>
          <w:rFonts w:ascii="Trebuchet MS" w:hAnsi="Trebuchet MS" w:cs="Tahoma"/>
          <w:b/>
          <w:bCs/>
          <w:color w:val="000000" w:themeColor="text1"/>
          <w:lang w:val="en" w:eastAsia="en-GB"/>
        </w:rPr>
        <w:t xml:space="preserve"> </w:t>
      </w:r>
      <w:proofErr w:type="spellStart"/>
      <w:r>
        <w:rPr>
          <w:rFonts w:ascii="Trebuchet MS" w:hAnsi="Trebuchet MS" w:cs="Tahoma"/>
          <w:b/>
          <w:bCs/>
          <w:color w:val="000000" w:themeColor="text1"/>
          <w:lang w:val="en" w:eastAsia="en-GB"/>
        </w:rPr>
        <w:t>Polska</w:t>
      </w:r>
      <w:proofErr w:type="spellEnd"/>
      <w:r>
        <w:rPr>
          <w:rFonts w:ascii="Trebuchet MS" w:hAnsi="Trebuchet MS" w:cs="Tahoma"/>
          <w:b/>
          <w:bCs/>
          <w:color w:val="000000" w:themeColor="text1"/>
          <w:lang w:val="en" w:eastAsia="en-GB"/>
        </w:rPr>
        <w:t xml:space="preserve"> </w:t>
      </w:r>
      <w:proofErr w:type="spellStart"/>
      <w:r>
        <w:rPr>
          <w:rFonts w:ascii="Trebuchet MS" w:hAnsi="Trebuchet MS" w:cs="Tahoma"/>
          <w:b/>
          <w:bCs/>
          <w:color w:val="000000" w:themeColor="text1"/>
          <w:lang w:val="en" w:eastAsia="en-GB"/>
        </w:rPr>
        <w:t>Markety</w:t>
      </w:r>
      <w:proofErr w:type="spellEnd"/>
      <w:r>
        <w:rPr>
          <w:rFonts w:ascii="Trebuchet MS" w:hAnsi="Trebuchet MS" w:cs="Tahoma"/>
          <w:b/>
          <w:bCs/>
          <w:color w:val="000000" w:themeColor="text1"/>
          <w:lang w:val="en" w:eastAsia="en-GB"/>
        </w:rPr>
        <w:t xml:space="preserve"> has withdrawn the application to be granted permission to take over the commercial space used by the hypermarket </w:t>
      </w:r>
      <w:proofErr w:type="spellStart"/>
      <w:r>
        <w:rPr>
          <w:rFonts w:ascii="Trebuchet MS" w:hAnsi="Trebuchet MS" w:cs="Tahoma"/>
          <w:b/>
          <w:bCs/>
          <w:color w:val="000000" w:themeColor="text1"/>
          <w:lang w:val="en" w:eastAsia="en-GB"/>
        </w:rPr>
        <w:t>E.Leclerc</w:t>
      </w:r>
      <w:proofErr w:type="spellEnd"/>
      <w:r>
        <w:rPr>
          <w:rFonts w:ascii="Trebuchet MS" w:hAnsi="Trebuchet MS" w:cs="Tahoma"/>
          <w:b/>
          <w:bCs/>
          <w:color w:val="000000" w:themeColor="text1"/>
          <w:lang w:val="en" w:eastAsia="en-GB"/>
        </w:rPr>
        <w:t xml:space="preserve"> in Kielce.</w:t>
      </w:r>
    </w:p>
    <w:p w:rsidR="00B2572A" w:rsidRPr="00E014FF" w:rsidRDefault="001C058F" w:rsidP="0074222B">
      <w:pPr>
        <w:numPr>
          <w:ilvl w:val="0"/>
          <w:numId w:val="23"/>
        </w:numPr>
        <w:shd w:val="clear" w:color="auto" w:fill="FFFFFF"/>
        <w:spacing w:before="100" w:beforeAutospacing="1" w:after="0" w:line="360" w:lineRule="auto"/>
        <w:ind w:left="714" w:hanging="357"/>
        <w:jc w:val="both"/>
        <w:rPr>
          <w:rFonts w:ascii="Trebuchet MS" w:eastAsia="Times New Roman" w:hAnsi="Trebuchet MS" w:cs="Tahoma"/>
          <w:color w:val="000000" w:themeColor="text1"/>
          <w:lang w:val="en-US" w:eastAsia="en-GB"/>
        </w:rPr>
      </w:pPr>
      <w:r w:rsidRPr="00E90D6A">
        <w:rPr>
          <w:rFonts w:ascii="Trebuchet MS" w:eastAsia="Times New Roman" w:hAnsi="Trebuchet MS" w:cs="Tahoma"/>
          <w:b/>
          <w:bCs/>
          <w:color w:val="000000" w:themeColor="text1"/>
          <w:lang w:val="en" w:eastAsia="en-GB"/>
        </w:rPr>
        <w:t xml:space="preserve">Earlier, the President of </w:t>
      </w:r>
      <w:r w:rsidR="00E014FF">
        <w:rPr>
          <w:rFonts w:ascii="Trebuchet MS" w:eastAsia="Times New Roman" w:hAnsi="Trebuchet MS" w:cs="Tahoma"/>
          <w:b/>
          <w:bCs/>
          <w:color w:val="000000" w:themeColor="text1"/>
          <w:lang w:val="en" w:eastAsia="en-GB"/>
        </w:rPr>
        <w:t>UOKiK</w:t>
      </w:r>
      <w:bookmarkStart w:id="0" w:name="_GoBack"/>
      <w:bookmarkEnd w:id="0"/>
      <w:r w:rsidRPr="00E90D6A">
        <w:rPr>
          <w:rFonts w:ascii="Trebuchet MS" w:eastAsia="Times New Roman" w:hAnsi="Trebuchet MS" w:cs="Tahoma"/>
          <w:b/>
          <w:bCs/>
          <w:color w:val="000000" w:themeColor="text1"/>
          <w:lang w:val="en" w:eastAsia="en-GB"/>
        </w:rPr>
        <w:t xml:space="preserve"> presented his objections to the concentration, indicating that the transaction might lead to limited competition in the local market.</w:t>
      </w:r>
    </w:p>
    <w:p w:rsidR="0074222B" w:rsidRPr="00E014FF" w:rsidRDefault="001C058F" w:rsidP="0074222B">
      <w:pPr>
        <w:numPr>
          <w:ilvl w:val="0"/>
          <w:numId w:val="23"/>
        </w:numPr>
        <w:shd w:val="clear" w:color="auto" w:fill="FFFFFF"/>
        <w:spacing w:before="100" w:beforeAutospacing="1" w:after="0" w:line="360" w:lineRule="auto"/>
        <w:ind w:left="714" w:hanging="357"/>
        <w:jc w:val="both"/>
        <w:rPr>
          <w:rFonts w:ascii="Trebuchet MS" w:eastAsia="Times New Roman" w:hAnsi="Trebuchet MS" w:cs="Tahoma"/>
          <w:color w:val="000000" w:themeColor="text1"/>
          <w:lang w:val="en-US" w:eastAsia="en-GB"/>
        </w:rPr>
      </w:pPr>
      <w:r w:rsidRPr="0074222B">
        <w:rPr>
          <w:rFonts w:ascii="Trebuchet MS" w:eastAsia="Times New Roman" w:hAnsi="Trebuchet MS" w:cs="Tahoma"/>
          <w:b/>
          <w:bCs/>
          <w:color w:val="000000" w:themeColor="text1"/>
          <w:lang w:val="en" w:eastAsia="en-GB"/>
        </w:rPr>
        <w:t>It would be detrimental to the consumers in Kielce and competiti</w:t>
      </w:r>
      <w:r w:rsidRPr="0074222B">
        <w:rPr>
          <w:rFonts w:ascii="Trebuchet MS" w:eastAsia="Times New Roman" w:hAnsi="Trebuchet MS" w:cs="Tahoma"/>
          <w:b/>
          <w:bCs/>
          <w:color w:val="000000" w:themeColor="text1"/>
          <w:lang w:val="en" w:eastAsia="en-GB"/>
        </w:rPr>
        <w:t xml:space="preserve">on between businesses.  </w:t>
      </w:r>
    </w:p>
    <w:p w:rsidR="00E67B98" w:rsidRPr="00E014FF" w:rsidRDefault="001C058F" w:rsidP="005863D6">
      <w:pPr>
        <w:shd w:val="clear" w:color="auto" w:fill="FFFFFF"/>
        <w:spacing w:after="240" w:line="360" w:lineRule="auto"/>
        <w:jc w:val="both"/>
        <w:rPr>
          <w:rFonts w:ascii="Trebuchet MS" w:eastAsia="Times New Roman" w:hAnsi="Trebuchet MS" w:cs="Tahoma"/>
          <w:color w:val="000000" w:themeColor="text1"/>
          <w:lang w:val="en-US" w:eastAsia="en-GB"/>
        </w:rPr>
      </w:pPr>
      <w:r w:rsidRPr="0074222B">
        <w:rPr>
          <w:rFonts w:ascii="Trebuchet MS" w:hAnsi="Trebuchet MS"/>
          <w:b/>
          <w:color w:val="000000" w:themeColor="text1"/>
          <w:lang w:val="en"/>
        </w:rPr>
        <w:t>[Warsaw, 2</w:t>
      </w:r>
      <w:r w:rsidR="00880FDC">
        <w:rPr>
          <w:rFonts w:ascii="Trebuchet MS" w:hAnsi="Trebuchet MS"/>
          <w:b/>
          <w:color w:val="000000" w:themeColor="text1"/>
          <w:lang w:val="en"/>
        </w:rPr>
        <w:t>7</w:t>
      </w:r>
      <w:r w:rsidRPr="0074222B">
        <w:rPr>
          <w:rFonts w:ascii="Trebuchet MS" w:hAnsi="Trebuchet MS"/>
          <w:b/>
          <w:color w:val="000000" w:themeColor="text1"/>
          <w:lang w:val="en"/>
        </w:rPr>
        <w:t xml:space="preserve"> August 2021]</w:t>
      </w:r>
      <w:r w:rsidRPr="0074222B">
        <w:rPr>
          <w:rFonts w:ascii="Trebuchet MS" w:hAnsi="Trebuchet MS"/>
          <w:color w:val="000000" w:themeColor="text1"/>
          <w:lang w:val="en"/>
        </w:rPr>
        <w:t xml:space="preserve"> The concentration was to mean the acquisition by Kaufland Polska Markety of a portion of the assets of Wanship, that is the shopping facility in Pasaż Świętokrzyski in Kielce where the </w:t>
      </w:r>
      <w:proofErr w:type="spellStart"/>
      <w:r w:rsidRPr="0074222B">
        <w:rPr>
          <w:rFonts w:ascii="Trebuchet MS" w:hAnsi="Trebuchet MS"/>
          <w:color w:val="000000" w:themeColor="text1"/>
          <w:lang w:val="en"/>
        </w:rPr>
        <w:t>E.Leclerc</w:t>
      </w:r>
      <w:proofErr w:type="spellEnd"/>
      <w:r w:rsidRPr="0074222B">
        <w:rPr>
          <w:rFonts w:ascii="Trebuchet MS" w:hAnsi="Trebuchet MS"/>
          <w:color w:val="000000" w:themeColor="text1"/>
          <w:lang w:val="en"/>
        </w:rPr>
        <w:t xml:space="preserve"> store opera</w:t>
      </w:r>
      <w:r w:rsidRPr="0074222B">
        <w:rPr>
          <w:rFonts w:ascii="Trebuchet MS" w:hAnsi="Trebuchet MS"/>
          <w:color w:val="000000" w:themeColor="text1"/>
          <w:lang w:val="en"/>
        </w:rPr>
        <w:t>tes.</w:t>
      </w:r>
    </w:p>
    <w:p w:rsidR="00E67B98" w:rsidRPr="00E014FF" w:rsidRDefault="001C058F" w:rsidP="005863D6">
      <w:pPr>
        <w:shd w:val="clear" w:color="auto" w:fill="FFFFFF"/>
        <w:spacing w:after="240" w:line="360" w:lineRule="auto"/>
        <w:jc w:val="both"/>
        <w:rPr>
          <w:rFonts w:ascii="Trebuchet MS" w:eastAsia="Times New Roman" w:hAnsi="Trebuchet MS" w:cs="Tahoma"/>
          <w:color w:val="000000" w:themeColor="text1"/>
          <w:lang w:val="en-US" w:eastAsia="en-GB"/>
        </w:rPr>
      </w:pPr>
      <w:r w:rsidRPr="00E90D6A">
        <w:rPr>
          <w:rFonts w:ascii="Trebuchet MS" w:eastAsia="Times New Roman" w:hAnsi="Trebuchet MS" w:cs="Tahoma"/>
          <w:color w:val="000000" w:themeColor="text1"/>
          <w:lang w:val="en" w:eastAsia="en-GB"/>
        </w:rPr>
        <w:t>In this case, it was necessary to conduct a market survey and verify the data presented by the acquiring company in its application for approval of the transaction. The proceedings were referred to stage II and, according to the conducted analysis, the con</w:t>
      </w:r>
      <w:r w:rsidRPr="00E90D6A">
        <w:rPr>
          <w:rFonts w:ascii="Trebuchet MS" w:eastAsia="Times New Roman" w:hAnsi="Trebuchet MS" w:cs="Tahoma"/>
          <w:color w:val="000000" w:themeColor="text1"/>
          <w:lang w:val="en" w:eastAsia="en-GB"/>
        </w:rPr>
        <w:t xml:space="preserve">centration may have lead to a restriction of competition. </w:t>
      </w:r>
      <w:hyperlink r:id="rId8" w:history="1">
        <w:r w:rsidR="00E90D6A" w:rsidRPr="005863D6">
          <w:rPr>
            <w:rStyle w:val="Hipercze"/>
            <w:rFonts w:ascii="Trebuchet MS" w:eastAsia="Times New Roman" w:hAnsi="Trebuchet MS" w:cs="Tahoma"/>
            <w:lang w:val="en" w:eastAsia="en-GB"/>
          </w:rPr>
          <w:t xml:space="preserve">The President of </w:t>
        </w:r>
        <w:proofErr w:type="spellStart"/>
        <w:r w:rsidR="00E90D6A" w:rsidRPr="005863D6">
          <w:rPr>
            <w:rStyle w:val="Hipercze"/>
            <w:rFonts w:ascii="Trebuchet MS" w:eastAsia="Times New Roman" w:hAnsi="Trebuchet MS" w:cs="Tahoma"/>
            <w:lang w:val="en" w:eastAsia="en-GB"/>
          </w:rPr>
          <w:t>UOKiK</w:t>
        </w:r>
        <w:proofErr w:type="spellEnd"/>
        <w:r w:rsidR="00E90D6A" w:rsidRPr="005863D6">
          <w:rPr>
            <w:rStyle w:val="Hipercze"/>
            <w:rFonts w:ascii="Trebuchet MS" w:eastAsia="Times New Roman" w:hAnsi="Trebuchet MS" w:cs="Tahoma"/>
            <w:lang w:val="en" w:eastAsia="en-GB"/>
          </w:rPr>
          <w:t xml:space="preserve"> presented the entity his objections</w:t>
        </w:r>
      </w:hyperlink>
      <w:r w:rsidRPr="00E90D6A">
        <w:rPr>
          <w:rFonts w:ascii="Trebuchet MS" w:eastAsia="Times New Roman" w:hAnsi="Trebuchet MS" w:cs="Tahoma"/>
          <w:color w:val="000000" w:themeColor="text1"/>
          <w:lang w:val="en" w:eastAsia="en-GB"/>
        </w:rPr>
        <w:t xml:space="preserve"> and, as a result, Kaufland Polska Markety withdrew the application. </w:t>
      </w:r>
    </w:p>
    <w:p w:rsidR="0024313D" w:rsidRPr="00E014FF" w:rsidRDefault="001C058F" w:rsidP="004A476E">
      <w:pPr>
        <w:shd w:val="clear" w:color="auto" w:fill="FFFFFF"/>
        <w:spacing w:after="240" w:line="360" w:lineRule="auto"/>
        <w:jc w:val="both"/>
        <w:rPr>
          <w:rFonts w:ascii="Trebuchet MS" w:eastAsia="Times New Roman" w:hAnsi="Trebuchet MS" w:cs="Tahoma"/>
          <w:color w:val="000000" w:themeColor="text1"/>
          <w:lang w:val="en-US" w:eastAsia="en-GB"/>
        </w:rPr>
      </w:pPr>
      <w:r w:rsidRPr="00E90D6A">
        <w:rPr>
          <w:rFonts w:ascii="Trebuchet MS" w:eastAsia="Times New Roman" w:hAnsi="Trebuchet MS" w:cs="Tahoma"/>
          <w:color w:val="000000" w:themeColor="text1"/>
          <w:lang w:val="en" w:eastAsia="en-GB"/>
        </w:rPr>
        <w:t xml:space="preserve">- </w:t>
      </w:r>
      <w:r w:rsidR="00B95240" w:rsidRPr="00B95240">
        <w:rPr>
          <w:rFonts w:ascii="Trebuchet MS" w:eastAsia="Times New Roman" w:hAnsi="Trebuchet MS" w:cs="Tahoma"/>
          <w:i/>
          <w:color w:val="000000" w:themeColor="text1"/>
          <w:lang w:val="en" w:eastAsia="en-GB"/>
        </w:rPr>
        <w:t xml:space="preserve">The concentration might have resulted in a restriction of competition in the local retail market for daily consumer goods in hypermarkets, supermarkets and discount stores. Negative effects for consumers could have included i.a.: restriction of freedom to choose a retail chain in which the consumers wanted to do their shopping - </w:t>
      </w:r>
      <w:r w:rsidR="00B30CC7" w:rsidRPr="00B95240">
        <w:rPr>
          <w:rFonts w:ascii="Trebuchet MS" w:eastAsia="Times New Roman" w:hAnsi="Trebuchet MS" w:cs="Tahoma"/>
          <w:color w:val="000000" w:themeColor="text1"/>
          <w:lang w:val="en" w:eastAsia="en-GB"/>
        </w:rPr>
        <w:t xml:space="preserve">says Tomasz Chróstny, the President of </w:t>
      </w:r>
      <w:proofErr w:type="spellStart"/>
      <w:r w:rsidR="00B30CC7" w:rsidRPr="00B95240">
        <w:rPr>
          <w:rFonts w:ascii="Trebuchet MS" w:eastAsia="Times New Roman" w:hAnsi="Trebuchet MS" w:cs="Tahoma"/>
          <w:color w:val="000000" w:themeColor="text1"/>
          <w:lang w:val="en" w:eastAsia="en-GB"/>
        </w:rPr>
        <w:t>UOKiK</w:t>
      </w:r>
      <w:proofErr w:type="spellEnd"/>
      <w:r w:rsidR="00B30CC7" w:rsidRPr="00B95240">
        <w:rPr>
          <w:rFonts w:ascii="Trebuchet MS" w:eastAsia="Times New Roman" w:hAnsi="Trebuchet MS" w:cs="Tahoma"/>
          <w:color w:val="000000" w:themeColor="text1"/>
          <w:lang w:val="en" w:eastAsia="en-GB"/>
        </w:rPr>
        <w:t>.</w:t>
      </w:r>
    </w:p>
    <w:p w:rsidR="004A476E" w:rsidRPr="00E014FF" w:rsidRDefault="001C058F" w:rsidP="004A476E">
      <w:pPr>
        <w:pStyle w:val="NormalnyWeb"/>
        <w:shd w:val="clear" w:color="auto" w:fill="FFFFFF"/>
        <w:spacing w:before="0" w:beforeAutospacing="0" w:after="240" w:afterAutospacing="0" w:line="360" w:lineRule="auto"/>
        <w:jc w:val="both"/>
        <w:rPr>
          <w:rFonts w:ascii="Trebuchet MS" w:hAnsi="Trebuchet MS" w:cs="Tahoma"/>
          <w:color w:val="000000" w:themeColor="text1"/>
          <w:sz w:val="22"/>
          <w:szCs w:val="22"/>
          <w:lang w:val="en-US"/>
        </w:rPr>
      </w:pPr>
      <w:r w:rsidRPr="004A476E">
        <w:rPr>
          <w:rFonts w:ascii="Trebuchet MS" w:hAnsi="Trebuchet MS" w:cs="Tahoma"/>
          <w:color w:val="000000" w:themeColor="text1"/>
          <w:sz w:val="22"/>
          <w:szCs w:val="22"/>
          <w:lang w:val="en"/>
        </w:rPr>
        <w:t xml:space="preserve">According to the Act on Competition and Consumer Protection, a transaction shall be notified to the antitrust office if it involves </w:t>
      </w:r>
      <w:r w:rsidRPr="004A476E">
        <w:rPr>
          <w:rFonts w:ascii="Trebuchet MS" w:hAnsi="Trebuchet MS" w:cs="Tahoma"/>
          <w:color w:val="000000" w:themeColor="text1"/>
          <w:sz w:val="22"/>
          <w:szCs w:val="22"/>
          <w:lang w:val="en"/>
        </w:rPr>
        <w:t>entrepreneurs whose aggregate turnover in the preceding year exceeded EUR 1 billion worldwide or EUR 50 million in Poland. </w:t>
      </w:r>
    </w:p>
    <w:p w:rsidR="00E67B98" w:rsidRPr="00E014FF" w:rsidRDefault="001C058F" w:rsidP="00B95240">
      <w:pPr>
        <w:shd w:val="clear" w:color="auto" w:fill="FFFFFF"/>
        <w:spacing w:before="240" w:after="0" w:line="360" w:lineRule="auto"/>
        <w:jc w:val="both"/>
        <w:rPr>
          <w:rFonts w:ascii="Trebuchet MS" w:eastAsia="Times New Roman" w:hAnsi="Trebuchet MS" w:cs="Tahoma"/>
          <w:color w:val="000000" w:themeColor="text1"/>
          <w:lang w:val="en-US" w:eastAsia="en-GB"/>
        </w:rPr>
      </w:pPr>
      <w:r>
        <w:rPr>
          <w:rFonts w:ascii="Trebuchet MS" w:eastAsia="Times New Roman" w:hAnsi="Trebuchet MS" w:cs="Tahoma"/>
          <w:color w:val="000000" w:themeColor="text1"/>
          <w:lang w:val="en" w:eastAsia="en-GB"/>
        </w:rPr>
        <w:t>In cases where there is a reasonable likelihood that competition will be significantly restricted as a result of company consolidation, the President of the Office presents his objections concerning the planned transaction to the entrepreneur or entreprene</w:t>
      </w:r>
      <w:r>
        <w:rPr>
          <w:rFonts w:ascii="Trebuchet MS" w:eastAsia="Times New Roman" w:hAnsi="Trebuchet MS" w:cs="Tahoma"/>
          <w:color w:val="000000" w:themeColor="text1"/>
          <w:lang w:val="en" w:eastAsia="en-GB"/>
        </w:rPr>
        <w:t xml:space="preserve">urs participating in the consolidation. </w:t>
      </w:r>
    </w:p>
    <w:sectPr w:rsidR="00E67B98" w:rsidRPr="00E014FF" w:rsidSect="00B95240">
      <w:headerReference w:type="default" r:id="rId9"/>
      <w:footerReference w:type="default" r:id="rId10"/>
      <w:pgSz w:w="11906" w:h="16838"/>
      <w:pgMar w:top="1560" w:right="1417" w:bottom="212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58F" w:rsidRDefault="001C058F">
      <w:pPr>
        <w:spacing w:after="0" w:line="240" w:lineRule="auto"/>
      </w:pPr>
      <w:r>
        <w:separator/>
      </w:r>
    </w:p>
  </w:endnote>
  <w:endnote w:type="continuationSeparator" w:id="0">
    <w:p w:rsidR="001C058F" w:rsidRDefault="001C0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B" w:rsidRPr="00B512B5" w:rsidRDefault="001C058F" w:rsidP="00AF51F4">
    <w:pPr>
      <w:pStyle w:val="Stopka"/>
      <w:rPr>
        <w:rFonts w:asciiTheme="minorHAnsi" w:hAnsiTheme="minorHAnsi" w:cstheme="minorHAnsi"/>
        <w:color w:val="595959" w:themeColor="text1" w:themeTint="A6"/>
        <w:sz w:val="16"/>
        <w:szCs w:val="16"/>
        <w:lang w:val="pl-PL"/>
      </w:rPr>
    </w:pPr>
    <w:r w:rsidRPr="00B512B5">
      <w:rPr>
        <w:rFonts w:asciiTheme="minorHAnsi" w:hAnsiTheme="minorHAnsi" w:cstheme="minorHAnsi"/>
        <w:noProof/>
        <w:color w:val="595959" w:themeColor="text1" w:themeTint="A6"/>
        <w:lang w:val="pl-PL" w:eastAsia="pl-PL"/>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Łącznik prosty 9" o:spid="_x0000_s2049" style="mso-height-percent:0;mso-height-relative:margin;mso-position-horizontal:left;mso-position-horizontal-relative:margin;mso-width-percent:0;mso-width-relative:margin;mso-wrap-distance-bottom:0;mso-wrap-distance-left:9pt;mso-wrap-distance-right:9pt;mso-wrap-distance-top:0;mso-wrap-style:square;position:absolute;visibility:visible;z-index:251659264" from="0,-6.2pt" to="277.5pt,-6.2pt" strokecolor="#5a5a5a" strokeweight="0.5pt">
              <v:stroke joinstyle="miter"/>
              <w10:wrap anchorx="margin"/>
            </v:line>
          </w:pict>
        </mc:Fallback>
      </mc:AlternateContent>
    </w:r>
    <w:r w:rsidR="008C53D0" w:rsidRPr="00B512B5">
      <w:rPr>
        <w:rFonts w:asciiTheme="minorHAnsi" w:hAnsiTheme="minorHAnsi" w:cstheme="minorHAnsi"/>
        <w:color w:val="595959" w:themeColor="text1" w:themeTint="A6"/>
        <w:sz w:val="16"/>
        <w:szCs w:val="16"/>
        <w:lang w:val="en"/>
      </w:rPr>
      <w:t>WWW.UOKiK.GOV.PL   TELEPHONE NUMBER 22 55 60 246    MOBILE PHONE NUMBER 695 902 088</w:t>
    </w:r>
    <w:r w:rsidR="008C53D0" w:rsidRPr="00B512B5">
      <w:rPr>
        <w:rFonts w:asciiTheme="minorHAnsi" w:hAnsiTheme="minorHAnsi" w:cstheme="minorHAnsi"/>
        <w:color w:val="595959" w:themeColor="text1" w:themeTint="A6"/>
        <w:sz w:val="16"/>
        <w:szCs w:val="16"/>
        <w:lang w:val="en"/>
      </w:rPr>
      <w:br/>
      <w:t xml:space="preserve">Department of Communication of the Office of Competition and Consumer Protection  Pl. Powstańców Warszawy 1, 00-950 Warszawa </w:t>
    </w:r>
    <w:r w:rsidR="008C53D0" w:rsidRPr="00B512B5">
      <w:rPr>
        <w:rFonts w:asciiTheme="minorHAnsi" w:hAnsiTheme="minorHAnsi" w:cstheme="minorHAnsi"/>
        <w:color w:val="595959" w:themeColor="text1" w:themeTint="A6"/>
        <w:sz w:val="16"/>
        <w:szCs w:val="16"/>
        <w:lang w:val="en"/>
      </w:rPr>
      <w:br/>
      <w:t xml:space="preserve">Email: </w:t>
    </w:r>
    <w:hyperlink r:id="rId1" w:history="1">
      <w:r w:rsidR="008C53D0" w:rsidRPr="00B512B5">
        <w:rPr>
          <w:rStyle w:val="Hipercze"/>
          <w:rFonts w:asciiTheme="minorHAnsi" w:hAnsiTheme="minorHAnsi" w:cstheme="minorHAnsi"/>
          <w:color w:val="595959" w:themeColor="text1" w:themeTint="A6"/>
          <w:sz w:val="16"/>
          <w:szCs w:val="16"/>
          <w:lang w:val="en"/>
        </w:rPr>
        <w:t>biuroprasowe@uokik.gov.pl</w:t>
      </w:r>
    </w:hyperlink>
    <w:r w:rsidR="008C53D0" w:rsidRPr="00B512B5">
      <w:rPr>
        <w:rFonts w:asciiTheme="minorHAnsi" w:hAnsiTheme="minorHAnsi" w:cstheme="minorHAnsi"/>
        <w:color w:val="595959" w:themeColor="text1" w:themeTint="A6"/>
        <w:sz w:val="16"/>
        <w:szCs w:val="16"/>
        <w:lang w:val="en"/>
      </w:rPr>
      <w:t xml:space="preserve"> Twitter: </w:t>
    </w:r>
    <w:hyperlink r:id="rId2" w:history="1">
      <w:r w:rsidR="00C21071" w:rsidRPr="00B512B5">
        <w:rPr>
          <w:rStyle w:val="Hipercze"/>
          <w:rFonts w:asciiTheme="minorHAnsi" w:hAnsiTheme="minorHAnsi" w:cstheme="minorHAnsi"/>
          <w:color w:val="595959" w:themeColor="text1" w:themeTint="A6"/>
          <w:sz w:val="16"/>
          <w:szCs w:val="16"/>
          <w:lang w:val="en"/>
        </w:rPr>
        <w:t>@UOKiKgovPL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58F" w:rsidRDefault="001C058F">
      <w:pPr>
        <w:spacing w:after="0" w:line="240" w:lineRule="auto"/>
      </w:pPr>
      <w:r>
        <w:separator/>
      </w:r>
    </w:p>
  </w:footnote>
  <w:footnote w:type="continuationSeparator" w:id="0">
    <w:p w:rsidR="001C058F" w:rsidRDefault="001C0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B" w:rsidRDefault="001C058F" w:rsidP="0041396E">
    <w:pPr>
      <w:pStyle w:val="Nagwek"/>
      <w:tabs>
        <w:tab w:val="clear" w:pos="9072"/>
      </w:tabs>
    </w:pPr>
    <w:r>
      <w:rPr>
        <w:noProof/>
        <w:lang w:val="pl-PL" w:eastAsia="pl-PL"/>
      </w:rPr>
      <w:drawing>
        <wp:inline distT="0" distB="0" distL="0" distR="0">
          <wp:extent cx="1400175" cy="542764"/>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jpg"/>
                  <pic:cNvPicPr/>
                </pic:nvPicPr>
                <pic:blipFill>
                  <a:blip r:embed="rId1">
                    <a:extLst>
                      <a:ext uri="{28A0092B-C50C-407E-A947-70E740481C1C}">
                        <a14:useLocalDpi xmlns:a14="http://schemas.microsoft.com/office/drawing/2010/main" val="0"/>
                      </a:ext>
                    </a:extLst>
                  </a:blip>
                  <a:stretch>
                    <a:fillRect/>
                  </a:stretch>
                </pic:blipFill>
                <pic:spPr>
                  <a:xfrm>
                    <a:off x="0" y="0"/>
                    <a:ext cx="1442403" cy="559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2B2"/>
    <w:multiLevelType w:val="multilevel"/>
    <w:tmpl w:val="CBD09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77B52"/>
    <w:multiLevelType w:val="multilevel"/>
    <w:tmpl w:val="82E4C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928C1"/>
    <w:multiLevelType w:val="hybridMultilevel"/>
    <w:tmpl w:val="4EFCAE7E"/>
    <w:lvl w:ilvl="0" w:tplc="EA66EC34">
      <w:start w:val="1"/>
      <w:numFmt w:val="bullet"/>
      <w:lvlText w:val=""/>
      <w:lvlJc w:val="left"/>
      <w:pPr>
        <w:ind w:left="765" w:hanging="360"/>
      </w:pPr>
      <w:rPr>
        <w:rFonts w:ascii="Symbol" w:hAnsi="Symbol" w:hint="default"/>
      </w:rPr>
    </w:lvl>
    <w:lvl w:ilvl="1" w:tplc="1F4C118A" w:tentative="1">
      <w:start w:val="1"/>
      <w:numFmt w:val="bullet"/>
      <w:lvlText w:val="o"/>
      <w:lvlJc w:val="left"/>
      <w:pPr>
        <w:ind w:left="1485" w:hanging="360"/>
      </w:pPr>
      <w:rPr>
        <w:rFonts w:ascii="Courier New" w:hAnsi="Courier New" w:cs="Courier New" w:hint="default"/>
      </w:rPr>
    </w:lvl>
    <w:lvl w:ilvl="2" w:tplc="228CB49E" w:tentative="1">
      <w:start w:val="1"/>
      <w:numFmt w:val="bullet"/>
      <w:lvlText w:val=""/>
      <w:lvlJc w:val="left"/>
      <w:pPr>
        <w:ind w:left="2205" w:hanging="360"/>
      </w:pPr>
      <w:rPr>
        <w:rFonts w:ascii="Wingdings" w:hAnsi="Wingdings" w:hint="default"/>
      </w:rPr>
    </w:lvl>
    <w:lvl w:ilvl="3" w:tplc="93D60630" w:tentative="1">
      <w:start w:val="1"/>
      <w:numFmt w:val="bullet"/>
      <w:lvlText w:val=""/>
      <w:lvlJc w:val="left"/>
      <w:pPr>
        <w:ind w:left="2925" w:hanging="360"/>
      </w:pPr>
      <w:rPr>
        <w:rFonts w:ascii="Symbol" w:hAnsi="Symbol" w:hint="default"/>
      </w:rPr>
    </w:lvl>
    <w:lvl w:ilvl="4" w:tplc="D4A69280" w:tentative="1">
      <w:start w:val="1"/>
      <w:numFmt w:val="bullet"/>
      <w:lvlText w:val="o"/>
      <w:lvlJc w:val="left"/>
      <w:pPr>
        <w:ind w:left="3645" w:hanging="360"/>
      </w:pPr>
      <w:rPr>
        <w:rFonts w:ascii="Courier New" w:hAnsi="Courier New" w:cs="Courier New" w:hint="default"/>
      </w:rPr>
    </w:lvl>
    <w:lvl w:ilvl="5" w:tplc="B72ED4B6" w:tentative="1">
      <w:start w:val="1"/>
      <w:numFmt w:val="bullet"/>
      <w:lvlText w:val=""/>
      <w:lvlJc w:val="left"/>
      <w:pPr>
        <w:ind w:left="4365" w:hanging="360"/>
      </w:pPr>
      <w:rPr>
        <w:rFonts w:ascii="Wingdings" w:hAnsi="Wingdings" w:hint="default"/>
      </w:rPr>
    </w:lvl>
    <w:lvl w:ilvl="6" w:tplc="02BE812A" w:tentative="1">
      <w:start w:val="1"/>
      <w:numFmt w:val="bullet"/>
      <w:lvlText w:val=""/>
      <w:lvlJc w:val="left"/>
      <w:pPr>
        <w:ind w:left="5085" w:hanging="360"/>
      </w:pPr>
      <w:rPr>
        <w:rFonts w:ascii="Symbol" w:hAnsi="Symbol" w:hint="default"/>
      </w:rPr>
    </w:lvl>
    <w:lvl w:ilvl="7" w:tplc="8DCA03C0" w:tentative="1">
      <w:start w:val="1"/>
      <w:numFmt w:val="bullet"/>
      <w:lvlText w:val="o"/>
      <w:lvlJc w:val="left"/>
      <w:pPr>
        <w:ind w:left="5805" w:hanging="360"/>
      </w:pPr>
      <w:rPr>
        <w:rFonts w:ascii="Courier New" w:hAnsi="Courier New" w:cs="Courier New" w:hint="default"/>
      </w:rPr>
    </w:lvl>
    <w:lvl w:ilvl="8" w:tplc="54968F8C" w:tentative="1">
      <w:start w:val="1"/>
      <w:numFmt w:val="bullet"/>
      <w:lvlText w:val=""/>
      <w:lvlJc w:val="left"/>
      <w:pPr>
        <w:ind w:left="6525" w:hanging="360"/>
      </w:pPr>
      <w:rPr>
        <w:rFonts w:ascii="Wingdings" w:hAnsi="Wingdings" w:hint="default"/>
      </w:rPr>
    </w:lvl>
  </w:abstractNum>
  <w:abstractNum w:abstractNumId="3"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C4148"/>
    <w:multiLevelType w:val="hybridMultilevel"/>
    <w:tmpl w:val="70560E3A"/>
    <w:lvl w:ilvl="0" w:tplc="BF965720">
      <w:start w:val="1"/>
      <w:numFmt w:val="lowerLetter"/>
      <w:lvlText w:val="%1)"/>
      <w:lvlJc w:val="left"/>
      <w:pPr>
        <w:ind w:left="360" w:hanging="360"/>
      </w:pPr>
      <w:rPr>
        <w:rFonts w:hint="default"/>
      </w:rPr>
    </w:lvl>
    <w:lvl w:ilvl="1" w:tplc="FA3C5CA6" w:tentative="1">
      <w:start w:val="1"/>
      <w:numFmt w:val="lowerLetter"/>
      <w:lvlText w:val="%2."/>
      <w:lvlJc w:val="left"/>
      <w:pPr>
        <w:ind w:left="1080" w:hanging="360"/>
      </w:pPr>
    </w:lvl>
    <w:lvl w:ilvl="2" w:tplc="A6B87474" w:tentative="1">
      <w:start w:val="1"/>
      <w:numFmt w:val="lowerRoman"/>
      <w:lvlText w:val="%3."/>
      <w:lvlJc w:val="right"/>
      <w:pPr>
        <w:ind w:left="1800" w:hanging="180"/>
      </w:pPr>
    </w:lvl>
    <w:lvl w:ilvl="3" w:tplc="0F548706" w:tentative="1">
      <w:start w:val="1"/>
      <w:numFmt w:val="decimal"/>
      <w:lvlText w:val="%4."/>
      <w:lvlJc w:val="left"/>
      <w:pPr>
        <w:ind w:left="2520" w:hanging="360"/>
      </w:pPr>
    </w:lvl>
    <w:lvl w:ilvl="4" w:tplc="645EEE38" w:tentative="1">
      <w:start w:val="1"/>
      <w:numFmt w:val="lowerLetter"/>
      <w:lvlText w:val="%5."/>
      <w:lvlJc w:val="left"/>
      <w:pPr>
        <w:ind w:left="3240" w:hanging="360"/>
      </w:pPr>
    </w:lvl>
    <w:lvl w:ilvl="5" w:tplc="9AA4176A" w:tentative="1">
      <w:start w:val="1"/>
      <w:numFmt w:val="lowerRoman"/>
      <w:lvlText w:val="%6."/>
      <w:lvlJc w:val="right"/>
      <w:pPr>
        <w:ind w:left="3960" w:hanging="180"/>
      </w:pPr>
    </w:lvl>
    <w:lvl w:ilvl="6" w:tplc="A6E08E1C" w:tentative="1">
      <w:start w:val="1"/>
      <w:numFmt w:val="decimal"/>
      <w:lvlText w:val="%7."/>
      <w:lvlJc w:val="left"/>
      <w:pPr>
        <w:ind w:left="4680" w:hanging="360"/>
      </w:pPr>
    </w:lvl>
    <w:lvl w:ilvl="7" w:tplc="617411B2" w:tentative="1">
      <w:start w:val="1"/>
      <w:numFmt w:val="lowerLetter"/>
      <w:lvlText w:val="%8."/>
      <w:lvlJc w:val="left"/>
      <w:pPr>
        <w:ind w:left="5400" w:hanging="360"/>
      </w:pPr>
    </w:lvl>
    <w:lvl w:ilvl="8" w:tplc="524EDF8E" w:tentative="1">
      <w:start w:val="1"/>
      <w:numFmt w:val="lowerRoman"/>
      <w:lvlText w:val="%9."/>
      <w:lvlJc w:val="right"/>
      <w:pPr>
        <w:ind w:left="6120" w:hanging="180"/>
      </w:pPr>
    </w:lvl>
  </w:abstractNum>
  <w:abstractNum w:abstractNumId="5" w15:restartNumberingAfterBreak="0">
    <w:nsid w:val="19D70A84"/>
    <w:multiLevelType w:val="hybridMultilevel"/>
    <w:tmpl w:val="993C0E6E"/>
    <w:lvl w:ilvl="0" w:tplc="C7769A38">
      <w:start w:val="1"/>
      <w:numFmt w:val="bullet"/>
      <w:lvlText w:val=""/>
      <w:lvlJc w:val="left"/>
      <w:pPr>
        <w:ind w:left="644" w:hanging="360"/>
      </w:pPr>
      <w:rPr>
        <w:rFonts w:ascii="Symbol" w:hAnsi="Symbol" w:hint="default"/>
      </w:rPr>
    </w:lvl>
    <w:lvl w:ilvl="1" w:tplc="F788B5AA" w:tentative="1">
      <w:start w:val="1"/>
      <w:numFmt w:val="bullet"/>
      <w:lvlText w:val="o"/>
      <w:lvlJc w:val="left"/>
      <w:pPr>
        <w:ind w:left="1364" w:hanging="360"/>
      </w:pPr>
      <w:rPr>
        <w:rFonts w:ascii="Courier New" w:hAnsi="Courier New" w:cs="Courier New" w:hint="default"/>
      </w:rPr>
    </w:lvl>
    <w:lvl w:ilvl="2" w:tplc="B7025078" w:tentative="1">
      <w:start w:val="1"/>
      <w:numFmt w:val="bullet"/>
      <w:lvlText w:val=""/>
      <w:lvlJc w:val="left"/>
      <w:pPr>
        <w:ind w:left="2084" w:hanging="360"/>
      </w:pPr>
      <w:rPr>
        <w:rFonts w:ascii="Wingdings" w:hAnsi="Wingdings" w:hint="default"/>
      </w:rPr>
    </w:lvl>
    <w:lvl w:ilvl="3" w:tplc="6B425702" w:tentative="1">
      <w:start w:val="1"/>
      <w:numFmt w:val="bullet"/>
      <w:lvlText w:val=""/>
      <w:lvlJc w:val="left"/>
      <w:pPr>
        <w:ind w:left="2804" w:hanging="360"/>
      </w:pPr>
      <w:rPr>
        <w:rFonts w:ascii="Symbol" w:hAnsi="Symbol" w:hint="default"/>
      </w:rPr>
    </w:lvl>
    <w:lvl w:ilvl="4" w:tplc="40B60DA6" w:tentative="1">
      <w:start w:val="1"/>
      <w:numFmt w:val="bullet"/>
      <w:lvlText w:val="o"/>
      <w:lvlJc w:val="left"/>
      <w:pPr>
        <w:ind w:left="3524" w:hanging="360"/>
      </w:pPr>
      <w:rPr>
        <w:rFonts w:ascii="Courier New" w:hAnsi="Courier New" w:cs="Courier New" w:hint="default"/>
      </w:rPr>
    </w:lvl>
    <w:lvl w:ilvl="5" w:tplc="DFA8F1FC" w:tentative="1">
      <w:start w:val="1"/>
      <w:numFmt w:val="bullet"/>
      <w:lvlText w:val=""/>
      <w:lvlJc w:val="left"/>
      <w:pPr>
        <w:ind w:left="4244" w:hanging="360"/>
      </w:pPr>
      <w:rPr>
        <w:rFonts w:ascii="Wingdings" w:hAnsi="Wingdings" w:hint="default"/>
      </w:rPr>
    </w:lvl>
    <w:lvl w:ilvl="6" w:tplc="DE9A3A3C" w:tentative="1">
      <w:start w:val="1"/>
      <w:numFmt w:val="bullet"/>
      <w:lvlText w:val=""/>
      <w:lvlJc w:val="left"/>
      <w:pPr>
        <w:ind w:left="4964" w:hanging="360"/>
      </w:pPr>
      <w:rPr>
        <w:rFonts w:ascii="Symbol" w:hAnsi="Symbol" w:hint="default"/>
      </w:rPr>
    </w:lvl>
    <w:lvl w:ilvl="7" w:tplc="A11A0C62" w:tentative="1">
      <w:start w:val="1"/>
      <w:numFmt w:val="bullet"/>
      <w:lvlText w:val="o"/>
      <w:lvlJc w:val="left"/>
      <w:pPr>
        <w:ind w:left="5684" w:hanging="360"/>
      </w:pPr>
      <w:rPr>
        <w:rFonts w:ascii="Courier New" w:hAnsi="Courier New" w:cs="Courier New" w:hint="default"/>
      </w:rPr>
    </w:lvl>
    <w:lvl w:ilvl="8" w:tplc="53F0A0A0" w:tentative="1">
      <w:start w:val="1"/>
      <w:numFmt w:val="bullet"/>
      <w:lvlText w:val=""/>
      <w:lvlJc w:val="left"/>
      <w:pPr>
        <w:ind w:left="6404" w:hanging="360"/>
      </w:pPr>
      <w:rPr>
        <w:rFonts w:ascii="Wingdings" w:hAnsi="Wingdings" w:hint="default"/>
      </w:rPr>
    </w:lvl>
  </w:abstractNum>
  <w:abstractNum w:abstractNumId="6" w15:restartNumberingAfterBreak="0">
    <w:nsid w:val="201C148F"/>
    <w:multiLevelType w:val="hybridMultilevel"/>
    <w:tmpl w:val="AE102FD8"/>
    <w:lvl w:ilvl="0" w:tplc="9D4CFDA0">
      <w:start w:val="1"/>
      <w:numFmt w:val="lowerLetter"/>
      <w:lvlText w:val="%1)"/>
      <w:lvlJc w:val="left"/>
      <w:pPr>
        <w:ind w:left="2160" w:hanging="180"/>
      </w:pPr>
      <w:rPr>
        <w:b/>
      </w:rPr>
    </w:lvl>
    <w:lvl w:ilvl="1" w:tplc="84F41380" w:tentative="1">
      <w:start w:val="1"/>
      <w:numFmt w:val="lowerLetter"/>
      <w:lvlText w:val="%2."/>
      <w:lvlJc w:val="left"/>
      <w:pPr>
        <w:ind w:left="1440" w:hanging="360"/>
      </w:pPr>
    </w:lvl>
    <w:lvl w:ilvl="2" w:tplc="67C2FC32" w:tentative="1">
      <w:start w:val="1"/>
      <w:numFmt w:val="lowerRoman"/>
      <w:lvlText w:val="%3."/>
      <w:lvlJc w:val="right"/>
      <w:pPr>
        <w:ind w:left="2160" w:hanging="180"/>
      </w:pPr>
    </w:lvl>
    <w:lvl w:ilvl="3" w:tplc="95F698DA" w:tentative="1">
      <w:start w:val="1"/>
      <w:numFmt w:val="decimal"/>
      <w:lvlText w:val="%4."/>
      <w:lvlJc w:val="left"/>
      <w:pPr>
        <w:ind w:left="2880" w:hanging="360"/>
      </w:pPr>
    </w:lvl>
    <w:lvl w:ilvl="4" w:tplc="7C08A156" w:tentative="1">
      <w:start w:val="1"/>
      <w:numFmt w:val="lowerLetter"/>
      <w:lvlText w:val="%5."/>
      <w:lvlJc w:val="left"/>
      <w:pPr>
        <w:ind w:left="3600" w:hanging="360"/>
      </w:pPr>
    </w:lvl>
    <w:lvl w:ilvl="5" w:tplc="11FEAF82" w:tentative="1">
      <w:start w:val="1"/>
      <w:numFmt w:val="lowerRoman"/>
      <w:lvlText w:val="%6."/>
      <w:lvlJc w:val="right"/>
      <w:pPr>
        <w:ind w:left="4320" w:hanging="180"/>
      </w:pPr>
    </w:lvl>
    <w:lvl w:ilvl="6" w:tplc="82406602" w:tentative="1">
      <w:start w:val="1"/>
      <w:numFmt w:val="decimal"/>
      <w:lvlText w:val="%7."/>
      <w:lvlJc w:val="left"/>
      <w:pPr>
        <w:ind w:left="5040" w:hanging="360"/>
      </w:pPr>
    </w:lvl>
    <w:lvl w:ilvl="7" w:tplc="D388C126" w:tentative="1">
      <w:start w:val="1"/>
      <w:numFmt w:val="lowerLetter"/>
      <w:lvlText w:val="%8."/>
      <w:lvlJc w:val="left"/>
      <w:pPr>
        <w:ind w:left="5760" w:hanging="360"/>
      </w:pPr>
    </w:lvl>
    <w:lvl w:ilvl="8" w:tplc="780C0816" w:tentative="1">
      <w:start w:val="1"/>
      <w:numFmt w:val="lowerRoman"/>
      <w:lvlText w:val="%9."/>
      <w:lvlJc w:val="right"/>
      <w:pPr>
        <w:ind w:left="6480" w:hanging="180"/>
      </w:pPr>
    </w:lvl>
  </w:abstractNum>
  <w:abstractNum w:abstractNumId="7" w15:restartNumberingAfterBreak="0">
    <w:nsid w:val="39413A51"/>
    <w:multiLevelType w:val="hybridMultilevel"/>
    <w:tmpl w:val="53F2EBDE"/>
    <w:lvl w:ilvl="0" w:tplc="7AC8BD08">
      <w:start w:val="1"/>
      <w:numFmt w:val="bullet"/>
      <w:lvlText w:val=""/>
      <w:lvlJc w:val="left"/>
      <w:pPr>
        <w:ind w:left="720" w:hanging="360"/>
      </w:pPr>
      <w:rPr>
        <w:rFonts w:ascii="Symbol" w:hAnsi="Symbol" w:hint="default"/>
      </w:rPr>
    </w:lvl>
    <w:lvl w:ilvl="1" w:tplc="6716581E" w:tentative="1">
      <w:start w:val="1"/>
      <w:numFmt w:val="bullet"/>
      <w:lvlText w:val="o"/>
      <w:lvlJc w:val="left"/>
      <w:pPr>
        <w:ind w:left="1440" w:hanging="360"/>
      </w:pPr>
      <w:rPr>
        <w:rFonts w:ascii="Courier New" w:hAnsi="Courier New" w:cs="Courier New" w:hint="default"/>
      </w:rPr>
    </w:lvl>
    <w:lvl w:ilvl="2" w:tplc="D2B021A4" w:tentative="1">
      <w:start w:val="1"/>
      <w:numFmt w:val="bullet"/>
      <w:lvlText w:val=""/>
      <w:lvlJc w:val="left"/>
      <w:pPr>
        <w:ind w:left="2160" w:hanging="360"/>
      </w:pPr>
      <w:rPr>
        <w:rFonts w:ascii="Wingdings" w:hAnsi="Wingdings" w:hint="default"/>
      </w:rPr>
    </w:lvl>
    <w:lvl w:ilvl="3" w:tplc="180CFBA4" w:tentative="1">
      <w:start w:val="1"/>
      <w:numFmt w:val="bullet"/>
      <w:lvlText w:val=""/>
      <w:lvlJc w:val="left"/>
      <w:pPr>
        <w:ind w:left="2880" w:hanging="360"/>
      </w:pPr>
      <w:rPr>
        <w:rFonts w:ascii="Symbol" w:hAnsi="Symbol" w:hint="default"/>
      </w:rPr>
    </w:lvl>
    <w:lvl w:ilvl="4" w:tplc="81422228" w:tentative="1">
      <w:start w:val="1"/>
      <w:numFmt w:val="bullet"/>
      <w:lvlText w:val="o"/>
      <w:lvlJc w:val="left"/>
      <w:pPr>
        <w:ind w:left="3600" w:hanging="360"/>
      </w:pPr>
      <w:rPr>
        <w:rFonts w:ascii="Courier New" w:hAnsi="Courier New" w:cs="Courier New" w:hint="default"/>
      </w:rPr>
    </w:lvl>
    <w:lvl w:ilvl="5" w:tplc="AECA117A" w:tentative="1">
      <w:start w:val="1"/>
      <w:numFmt w:val="bullet"/>
      <w:lvlText w:val=""/>
      <w:lvlJc w:val="left"/>
      <w:pPr>
        <w:ind w:left="4320" w:hanging="360"/>
      </w:pPr>
      <w:rPr>
        <w:rFonts w:ascii="Wingdings" w:hAnsi="Wingdings" w:hint="default"/>
      </w:rPr>
    </w:lvl>
    <w:lvl w:ilvl="6" w:tplc="C8B41C82" w:tentative="1">
      <w:start w:val="1"/>
      <w:numFmt w:val="bullet"/>
      <w:lvlText w:val=""/>
      <w:lvlJc w:val="left"/>
      <w:pPr>
        <w:ind w:left="5040" w:hanging="360"/>
      </w:pPr>
      <w:rPr>
        <w:rFonts w:ascii="Symbol" w:hAnsi="Symbol" w:hint="default"/>
      </w:rPr>
    </w:lvl>
    <w:lvl w:ilvl="7" w:tplc="22BE37D2" w:tentative="1">
      <w:start w:val="1"/>
      <w:numFmt w:val="bullet"/>
      <w:lvlText w:val="o"/>
      <w:lvlJc w:val="left"/>
      <w:pPr>
        <w:ind w:left="5760" w:hanging="360"/>
      </w:pPr>
      <w:rPr>
        <w:rFonts w:ascii="Courier New" w:hAnsi="Courier New" w:cs="Courier New" w:hint="default"/>
      </w:rPr>
    </w:lvl>
    <w:lvl w:ilvl="8" w:tplc="E08AD204" w:tentative="1">
      <w:start w:val="1"/>
      <w:numFmt w:val="bullet"/>
      <w:lvlText w:val=""/>
      <w:lvlJc w:val="left"/>
      <w:pPr>
        <w:ind w:left="6480" w:hanging="360"/>
      </w:pPr>
      <w:rPr>
        <w:rFonts w:ascii="Wingdings" w:hAnsi="Wingdings" w:hint="default"/>
      </w:rPr>
    </w:lvl>
  </w:abstractNum>
  <w:abstractNum w:abstractNumId="8" w15:restartNumberingAfterBreak="0">
    <w:nsid w:val="3C554990"/>
    <w:multiLevelType w:val="hybridMultilevel"/>
    <w:tmpl w:val="DC96E858"/>
    <w:lvl w:ilvl="0" w:tplc="49D4B998">
      <w:start w:val="1"/>
      <w:numFmt w:val="lowerLetter"/>
      <w:lvlText w:val="%1)"/>
      <w:lvlJc w:val="left"/>
      <w:pPr>
        <w:ind w:left="720" w:hanging="360"/>
      </w:pPr>
    </w:lvl>
    <w:lvl w:ilvl="1" w:tplc="AB600DAC">
      <w:start w:val="1"/>
      <w:numFmt w:val="decimal"/>
      <w:lvlText w:val="%2)"/>
      <w:lvlJc w:val="left"/>
      <w:pPr>
        <w:ind w:left="1440" w:hanging="360"/>
      </w:pPr>
      <w:rPr>
        <w:rFonts w:hint="default"/>
      </w:rPr>
    </w:lvl>
    <w:lvl w:ilvl="2" w:tplc="F9ACF8DE" w:tentative="1">
      <w:start w:val="1"/>
      <w:numFmt w:val="lowerRoman"/>
      <w:lvlText w:val="%3."/>
      <w:lvlJc w:val="right"/>
      <w:pPr>
        <w:ind w:left="2160" w:hanging="180"/>
      </w:pPr>
    </w:lvl>
    <w:lvl w:ilvl="3" w:tplc="1A9090A0" w:tentative="1">
      <w:start w:val="1"/>
      <w:numFmt w:val="decimal"/>
      <w:lvlText w:val="%4."/>
      <w:lvlJc w:val="left"/>
      <w:pPr>
        <w:ind w:left="2880" w:hanging="360"/>
      </w:pPr>
    </w:lvl>
    <w:lvl w:ilvl="4" w:tplc="CE2E3276" w:tentative="1">
      <w:start w:val="1"/>
      <w:numFmt w:val="lowerLetter"/>
      <w:lvlText w:val="%5."/>
      <w:lvlJc w:val="left"/>
      <w:pPr>
        <w:ind w:left="3600" w:hanging="360"/>
      </w:pPr>
    </w:lvl>
    <w:lvl w:ilvl="5" w:tplc="246E069C" w:tentative="1">
      <w:start w:val="1"/>
      <w:numFmt w:val="lowerRoman"/>
      <w:lvlText w:val="%6."/>
      <w:lvlJc w:val="right"/>
      <w:pPr>
        <w:ind w:left="4320" w:hanging="180"/>
      </w:pPr>
    </w:lvl>
    <w:lvl w:ilvl="6" w:tplc="FC84E500" w:tentative="1">
      <w:start w:val="1"/>
      <w:numFmt w:val="decimal"/>
      <w:lvlText w:val="%7."/>
      <w:lvlJc w:val="left"/>
      <w:pPr>
        <w:ind w:left="5040" w:hanging="360"/>
      </w:pPr>
    </w:lvl>
    <w:lvl w:ilvl="7" w:tplc="C4569D6C" w:tentative="1">
      <w:start w:val="1"/>
      <w:numFmt w:val="lowerLetter"/>
      <w:lvlText w:val="%8."/>
      <w:lvlJc w:val="left"/>
      <w:pPr>
        <w:ind w:left="5760" w:hanging="360"/>
      </w:pPr>
    </w:lvl>
    <w:lvl w:ilvl="8" w:tplc="AA7271E8" w:tentative="1">
      <w:start w:val="1"/>
      <w:numFmt w:val="lowerRoman"/>
      <w:lvlText w:val="%9."/>
      <w:lvlJc w:val="right"/>
      <w:pPr>
        <w:ind w:left="6480" w:hanging="180"/>
      </w:pPr>
    </w:lvl>
  </w:abstractNum>
  <w:abstractNum w:abstractNumId="9" w15:restartNumberingAfterBreak="0">
    <w:nsid w:val="3D994993"/>
    <w:multiLevelType w:val="hybridMultilevel"/>
    <w:tmpl w:val="85442C00"/>
    <w:lvl w:ilvl="0" w:tplc="8AA0C170">
      <w:start w:val="1"/>
      <w:numFmt w:val="bullet"/>
      <w:lvlText w:val=""/>
      <w:lvlJc w:val="left"/>
      <w:pPr>
        <w:ind w:left="720" w:hanging="360"/>
      </w:pPr>
      <w:rPr>
        <w:rFonts w:ascii="Symbol" w:hAnsi="Symbol" w:hint="default"/>
      </w:rPr>
    </w:lvl>
    <w:lvl w:ilvl="1" w:tplc="7C2E924C" w:tentative="1">
      <w:start w:val="1"/>
      <w:numFmt w:val="bullet"/>
      <w:lvlText w:val="o"/>
      <w:lvlJc w:val="left"/>
      <w:pPr>
        <w:ind w:left="1440" w:hanging="360"/>
      </w:pPr>
      <w:rPr>
        <w:rFonts w:ascii="Courier New" w:hAnsi="Courier New" w:cs="Courier New" w:hint="default"/>
      </w:rPr>
    </w:lvl>
    <w:lvl w:ilvl="2" w:tplc="EFA095DE" w:tentative="1">
      <w:start w:val="1"/>
      <w:numFmt w:val="bullet"/>
      <w:lvlText w:val=""/>
      <w:lvlJc w:val="left"/>
      <w:pPr>
        <w:ind w:left="2160" w:hanging="360"/>
      </w:pPr>
      <w:rPr>
        <w:rFonts w:ascii="Wingdings" w:hAnsi="Wingdings" w:hint="default"/>
      </w:rPr>
    </w:lvl>
    <w:lvl w:ilvl="3" w:tplc="D0E0C976" w:tentative="1">
      <w:start w:val="1"/>
      <w:numFmt w:val="bullet"/>
      <w:lvlText w:val=""/>
      <w:lvlJc w:val="left"/>
      <w:pPr>
        <w:ind w:left="2880" w:hanging="360"/>
      </w:pPr>
      <w:rPr>
        <w:rFonts w:ascii="Symbol" w:hAnsi="Symbol" w:hint="default"/>
      </w:rPr>
    </w:lvl>
    <w:lvl w:ilvl="4" w:tplc="728E5298" w:tentative="1">
      <w:start w:val="1"/>
      <w:numFmt w:val="bullet"/>
      <w:lvlText w:val="o"/>
      <w:lvlJc w:val="left"/>
      <w:pPr>
        <w:ind w:left="3600" w:hanging="360"/>
      </w:pPr>
      <w:rPr>
        <w:rFonts w:ascii="Courier New" w:hAnsi="Courier New" w:cs="Courier New" w:hint="default"/>
      </w:rPr>
    </w:lvl>
    <w:lvl w:ilvl="5" w:tplc="0AF8246C" w:tentative="1">
      <w:start w:val="1"/>
      <w:numFmt w:val="bullet"/>
      <w:lvlText w:val=""/>
      <w:lvlJc w:val="left"/>
      <w:pPr>
        <w:ind w:left="4320" w:hanging="360"/>
      </w:pPr>
      <w:rPr>
        <w:rFonts w:ascii="Wingdings" w:hAnsi="Wingdings" w:hint="default"/>
      </w:rPr>
    </w:lvl>
    <w:lvl w:ilvl="6" w:tplc="9BD0F3EC" w:tentative="1">
      <w:start w:val="1"/>
      <w:numFmt w:val="bullet"/>
      <w:lvlText w:val=""/>
      <w:lvlJc w:val="left"/>
      <w:pPr>
        <w:ind w:left="5040" w:hanging="360"/>
      </w:pPr>
      <w:rPr>
        <w:rFonts w:ascii="Symbol" w:hAnsi="Symbol" w:hint="default"/>
      </w:rPr>
    </w:lvl>
    <w:lvl w:ilvl="7" w:tplc="2A0A4D12" w:tentative="1">
      <w:start w:val="1"/>
      <w:numFmt w:val="bullet"/>
      <w:lvlText w:val="o"/>
      <w:lvlJc w:val="left"/>
      <w:pPr>
        <w:ind w:left="5760" w:hanging="360"/>
      </w:pPr>
      <w:rPr>
        <w:rFonts w:ascii="Courier New" w:hAnsi="Courier New" w:cs="Courier New" w:hint="default"/>
      </w:rPr>
    </w:lvl>
    <w:lvl w:ilvl="8" w:tplc="326A7C10" w:tentative="1">
      <w:start w:val="1"/>
      <w:numFmt w:val="bullet"/>
      <w:lvlText w:val=""/>
      <w:lvlJc w:val="left"/>
      <w:pPr>
        <w:ind w:left="6480" w:hanging="360"/>
      </w:pPr>
      <w:rPr>
        <w:rFonts w:ascii="Wingdings" w:hAnsi="Wingdings" w:hint="default"/>
      </w:rPr>
    </w:lvl>
  </w:abstractNum>
  <w:abstractNum w:abstractNumId="10" w15:restartNumberingAfterBreak="0">
    <w:nsid w:val="417A1DE0"/>
    <w:multiLevelType w:val="hybridMultilevel"/>
    <w:tmpl w:val="B9347208"/>
    <w:lvl w:ilvl="0" w:tplc="A72E2AF8">
      <w:start w:val="1"/>
      <w:numFmt w:val="bullet"/>
      <w:lvlText w:val=""/>
      <w:lvlJc w:val="left"/>
      <w:pPr>
        <w:ind w:left="720" w:hanging="360"/>
      </w:pPr>
      <w:rPr>
        <w:rFonts w:ascii="Symbol" w:hAnsi="Symbol" w:hint="default"/>
      </w:rPr>
    </w:lvl>
    <w:lvl w:ilvl="1" w:tplc="EF728336">
      <w:start w:val="1"/>
      <w:numFmt w:val="bullet"/>
      <w:lvlText w:val="o"/>
      <w:lvlJc w:val="left"/>
      <w:pPr>
        <w:ind w:left="1440" w:hanging="360"/>
      </w:pPr>
      <w:rPr>
        <w:rFonts w:ascii="Courier New" w:hAnsi="Courier New" w:cs="Courier New" w:hint="default"/>
      </w:rPr>
    </w:lvl>
    <w:lvl w:ilvl="2" w:tplc="5468A5EE">
      <w:start w:val="1"/>
      <w:numFmt w:val="bullet"/>
      <w:lvlText w:val=""/>
      <w:lvlJc w:val="left"/>
      <w:pPr>
        <w:ind w:left="2160" w:hanging="360"/>
      </w:pPr>
      <w:rPr>
        <w:rFonts w:ascii="Wingdings" w:hAnsi="Wingdings" w:hint="default"/>
      </w:rPr>
    </w:lvl>
    <w:lvl w:ilvl="3" w:tplc="38FC6894">
      <w:start w:val="1"/>
      <w:numFmt w:val="bullet"/>
      <w:lvlText w:val=""/>
      <w:lvlJc w:val="left"/>
      <w:pPr>
        <w:ind w:left="2880" w:hanging="360"/>
      </w:pPr>
      <w:rPr>
        <w:rFonts w:ascii="Symbol" w:hAnsi="Symbol" w:hint="default"/>
      </w:rPr>
    </w:lvl>
    <w:lvl w:ilvl="4" w:tplc="5B82EFE0">
      <w:start w:val="1"/>
      <w:numFmt w:val="bullet"/>
      <w:lvlText w:val="o"/>
      <w:lvlJc w:val="left"/>
      <w:pPr>
        <w:ind w:left="3600" w:hanging="360"/>
      </w:pPr>
      <w:rPr>
        <w:rFonts w:ascii="Courier New" w:hAnsi="Courier New" w:cs="Courier New" w:hint="default"/>
      </w:rPr>
    </w:lvl>
    <w:lvl w:ilvl="5" w:tplc="07B4D71E">
      <w:start w:val="1"/>
      <w:numFmt w:val="bullet"/>
      <w:lvlText w:val=""/>
      <w:lvlJc w:val="left"/>
      <w:pPr>
        <w:ind w:left="4320" w:hanging="360"/>
      </w:pPr>
      <w:rPr>
        <w:rFonts w:ascii="Wingdings" w:hAnsi="Wingdings" w:hint="default"/>
      </w:rPr>
    </w:lvl>
    <w:lvl w:ilvl="6" w:tplc="491AF44A">
      <w:start w:val="1"/>
      <w:numFmt w:val="bullet"/>
      <w:lvlText w:val=""/>
      <w:lvlJc w:val="left"/>
      <w:pPr>
        <w:ind w:left="5040" w:hanging="360"/>
      </w:pPr>
      <w:rPr>
        <w:rFonts w:ascii="Symbol" w:hAnsi="Symbol" w:hint="default"/>
      </w:rPr>
    </w:lvl>
    <w:lvl w:ilvl="7" w:tplc="869EF574">
      <w:start w:val="1"/>
      <w:numFmt w:val="bullet"/>
      <w:lvlText w:val="o"/>
      <w:lvlJc w:val="left"/>
      <w:pPr>
        <w:ind w:left="5760" w:hanging="360"/>
      </w:pPr>
      <w:rPr>
        <w:rFonts w:ascii="Courier New" w:hAnsi="Courier New" w:cs="Courier New" w:hint="default"/>
      </w:rPr>
    </w:lvl>
    <w:lvl w:ilvl="8" w:tplc="E614101A">
      <w:start w:val="1"/>
      <w:numFmt w:val="bullet"/>
      <w:lvlText w:val=""/>
      <w:lvlJc w:val="left"/>
      <w:pPr>
        <w:ind w:left="6480" w:hanging="360"/>
      </w:pPr>
      <w:rPr>
        <w:rFonts w:ascii="Wingdings" w:hAnsi="Wingdings" w:hint="default"/>
      </w:rPr>
    </w:lvl>
  </w:abstractNum>
  <w:abstractNum w:abstractNumId="11" w15:restartNumberingAfterBreak="0">
    <w:nsid w:val="42B60B49"/>
    <w:multiLevelType w:val="multilevel"/>
    <w:tmpl w:val="5998A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082E90"/>
    <w:multiLevelType w:val="multilevel"/>
    <w:tmpl w:val="F2B2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F3395D"/>
    <w:multiLevelType w:val="hybridMultilevel"/>
    <w:tmpl w:val="A44CA8FE"/>
    <w:lvl w:ilvl="0" w:tplc="70CE1A4E">
      <w:start w:val="1"/>
      <w:numFmt w:val="bullet"/>
      <w:lvlText w:val=""/>
      <w:lvlJc w:val="left"/>
      <w:pPr>
        <w:ind w:left="720" w:hanging="360"/>
      </w:pPr>
      <w:rPr>
        <w:rFonts w:ascii="Symbol" w:hAnsi="Symbol" w:hint="default"/>
      </w:rPr>
    </w:lvl>
    <w:lvl w:ilvl="1" w:tplc="9FFE5A1A" w:tentative="1">
      <w:start w:val="1"/>
      <w:numFmt w:val="bullet"/>
      <w:lvlText w:val="o"/>
      <w:lvlJc w:val="left"/>
      <w:pPr>
        <w:ind w:left="1440" w:hanging="360"/>
      </w:pPr>
      <w:rPr>
        <w:rFonts w:ascii="Courier New" w:hAnsi="Courier New" w:cs="Courier New" w:hint="default"/>
      </w:rPr>
    </w:lvl>
    <w:lvl w:ilvl="2" w:tplc="1C9E5296" w:tentative="1">
      <w:start w:val="1"/>
      <w:numFmt w:val="bullet"/>
      <w:lvlText w:val=""/>
      <w:lvlJc w:val="left"/>
      <w:pPr>
        <w:ind w:left="2160" w:hanging="360"/>
      </w:pPr>
      <w:rPr>
        <w:rFonts w:ascii="Wingdings" w:hAnsi="Wingdings" w:hint="default"/>
      </w:rPr>
    </w:lvl>
    <w:lvl w:ilvl="3" w:tplc="AEC40A04" w:tentative="1">
      <w:start w:val="1"/>
      <w:numFmt w:val="bullet"/>
      <w:lvlText w:val=""/>
      <w:lvlJc w:val="left"/>
      <w:pPr>
        <w:ind w:left="2880" w:hanging="360"/>
      </w:pPr>
      <w:rPr>
        <w:rFonts w:ascii="Symbol" w:hAnsi="Symbol" w:hint="default"/>
      </w:rPr>
    </w:lvl>
    <w:lvl w:ilvl="4" w:tplc="7B8E7F08" w:tentative="1">
      <w:start w:val="1"/>
      <w:numFmt w:val="bullet"/>
      <w:lvlText w:val="o"/>
      <w:lvlJc w:val="left"/>
      <w:pPr>
        <w:ind w:left="3600" w:hanging="360"/>
      </w:pPr>
      <w:rPr>
        <w:rFonts w:ascii="Courier New" w:hAnsi="Courier New" w:cs="Courier New" w:hint="default"/>
      </w:rPr>
    </w:lvl>
    <w:lvl w:ilvl="5" w:tplc="F4725128" w:tentative="1">
      <w:start w:val="1"/>
      <w:numFmt w:val="bullet"/>
      <w:lvlText w:val=""/>
      <w:lvlJc w:val="left"/>
      <w:pPr>
        <w:ind w:left="4320" w:hanging="360"/>
      </w:pPr>
      <w:rPr>
        <w:rFonts w:ascii="Wingdings" w:hAnsi="Wingdings" w:hint="default"/>
      </w:rPr>
    </w:lvl>
    <w:lvl w:ilvl="6" w:tplc="E96EB79C" w:tentative="1">
      <w:start w:val="1"/>
      <w:numFmt w:val="bullet"/>
      <w:lvlText w:val=""/>
      <w:lvlJc w:val="left"/>
      <w:pPr>
        <w:ind w:left="5040" w:hanging="360"/>
      </w:pPr>
      <w:rPr>
        <w:rFonts w:ascii="Symbol" w:hAnsi="Symbol" w:hint="default"/>
      </w:rPr>
    </w:lvl>
    <w:lvl w:ilvl="7" w:tplc="4EAE008E" w:tentative="1">
      <w:start w:val="1"/>
      <w:numFmt w:val="bullet"/>
      <w:lvlText w:val="o"/>
      <w:lvlJc w:val="left"/>
      <w:pPr>
        <w:ind w:left="5760" w:hanging="360"/>
      </w:pPr>
      <w:rPr>
        <w:rFonts w:ascii="Courier New" w:hAnsi="Courier New" w:cs="Courier New" w:hint="default"/>
      </w:rPr>
    </w:lvl>
    <w:lvl w:ilvl="8" w:tplc="A9187102" w:tentative="1">
      <w:start w:val="1"/>
      <w:numFmt w:val="bullet"/>
      <w:lvlText w:val=""/>
      <w:lvlJc w:val="left"/>
      <w:pPr>
        <w:ind w:left="6480" w:hanging="360"/>
      </w:pPr>
      <w:rPr>
        <w:rFonts w:ascii="Wingdings" w:hAnsi="Wingdings" w:hint="default"/>
      </w:rPr>
    </w:lvl>
  </w:abstractNum>
  <w:abstractNum w:abstractNumId="15" w15:restartNumberingAfterBreak="0">
    <w:nsid w:val="5146359C"/>
    <w:multiLevelType w:val="hybridMultilevel"/>
    <w:tmpl w:val="ADC26A48"/>
    <w:lvl w:ilvl="0" w:tplc="EAA07ED8">
      <w:start w:val="1"/>
      <w:numFmt w:val="bullet"/>
      <w:lvlText w:val=""/>
      <w:lvlJc w:val="left"/>
      <w:pPr>
        <w:ind w:left="790" w:hanging="360"/>
      </w:pPr>
      <w:rPr>
        <w:rFonts w:ascii="Symbol" w:hAnsi="Symbol" w:hint="default"/>
      </w:rPr>
    </w:lvl>
    <w:lvl w:ilvl="1" w:tplc="9BEAE480" w:tentative="1">
      <w:start w:val="1"/>
      <w:numFmt w:val="bullet"/>
      <w:lvlText w:val="o"/>
      <w:lvlJc w:val="left"/>
      <w:pPr>
        <w:ind w:left="1510" w:hanging="360"/>
      </w:pPr>
      <w:rPr>
        <w:rFonts w:ascii="Courier New" w:hAnsi="Courier New" w:cs="Courier New" w:hint="default"/>
      </w:rPr>
    </w:lvl>
    <w:lvl w:ilvl="2" w:tplc="C866A320" w:tentative="1">
      <w:start w:val="1"/>
      <w:numFmt w:val="bullet"/>
      <w:lvlText w:val=""/>
      <w:lvlJc w:val="left"/>
      <w:pPr>
        <w:ind w:left="2230" w:hanging="360"/>
      </w:pPr>
      <w:rPr>
        <w:rFonts w:ascii="Wingdings" w:hAnsi="Wingdings" w:hint="default"/>
      </w:rPr>
    </w:lvl>
    <w:lvl w:ilvl="3" w:tplc="914C9578" w:tentative="1">
      <w:start w:val="1"/>
      <w:numFmt w:val="bullet"/>
      <w:lvlText w:val=""/>
      <w:lvlJc w:val="left"/>
      <w:pPr>
        <w:ind w:left="2950" w:hanging="360"/>
      </w:pPr>
      <w:rPr>
        <w:rFonts w:ascii="Symbol" w:hAnsi="Symbol" w:hint="default"/>
      </w:rPr>
    </w:lvl>
    <w:lvl w:ilvl="4" w:tplc="BAD02E1C" w:tentative="1">
      <w:start w:val="1"/>
      <w:numFmt w:val="bullet"/>
      <w:lvlText w:val="o"/>
      <w:lvlJc w:val="left"/>
      <w:pPr>
        <w:ind w:left="3670" w:hanging="360"/>
      </w:pPr>
      <w:rPr>
        <w:rFonts w:ascii="Courier New" w:hAnsi="Courier New" w:cs="Courier New" w:hint="default"/>
      </w:rPr>
    </w:lvl>
    <w:lvl w:ilvl="5" w:tplc="5E36C0B4" w:tentative="1">
      <w:start w:val="1"/>
      <w:numFmt w:val="bullet"/>
      <w:lvlText w:val=""/>
      <w:lvlJc w:val="left"/>
      <w:pPr>
        <w:ind w:left="4390" w:hanging="360"/>
      </w:pPr>
      <w:rPr>
        <w:rFonts w:ascii="Wingdings" w:hAnsi="Wingdings" w:hint="default"/>
      </w:rPr>
    </w:lvl>
    <w:lvl w:ilvl="6" w:tplc="392A6FB8" w:tentative="1">
      <w:start w:val="1"/>
      <w:numFmt w:val="bullet"/>
      <w:lvlText w:val=""/>
      <w:lvlJc w:val="left"/>
      <w:pPr>
        <w:ind w:left="5110" w:hanging="360"/>
      </w:pPr>
      <w:rPr>
        <w:rFonts w:ascii="Symbol" w:hAnsi="Symbol" w:hint="default"/>
      </w:rPr>
    </w:lvl>
    <w:lvl w:ilvl="7" w:tplc="470877F8" w:tentative="1">
      <w:start w:val="1"/>
      <w:numFmt w:val="bullet"/>
      <w:lvlText w:val="o"/>
      <w:lvlJc w:val="left"/>
      <w:pPr>
        <w:ind w:left="5830" w:hanging="360"/>
      </w:pPr>
      <w:rPr>
        <w:rFonts w:ascii="Courier New" w:hAnsi="Courier New" w:cs="Courier New" w:hint="default"/>
      </w:rPr>
    </w:lvl>
    <w:lvl w:ilvl="8" w:tplc="025E0E96" w:tentative="1">
      <w:start w:val="1"/>
      <w:numFmt w:val="bullet"/>
      <w:lvlText w:val=""/>
      <w:lvlJc w:val="left"/>
      <w:pPr>
        <w:ind w:left="6550" w:hanging="360"/>
      </w:pPr>
      <w:rPr>
        <w:rFonts w:ascii="Wingdings" w:hAnsi="Wingdings" w:hint="default"/>
      </w:rPr>
    </w:lvl>
  </w:abstractNum>
  <w:abstractNum w:abstractNumId="16" w15:restartNumberingAfterBreak="0">
    <w:nsid w:val="5FFB6733"/>
    <w:multiLevelType w:val="hybridMultilevel"/>
    <w:tmpl w:val="2EACD04A"/>
    <w:lvl w:ilvl="0" w:tplc="A34C2EE0">
      <w:start w:val="1"/>
      <w:numFmt w:val="decimal"/>
      <w:pStyle w:val="TekstNB2"/>
      <w:lvlText w:val="(%1)"/>
      <w:lvlJc w:val="left"/>
      <w:pPr>
        <w:ind w:left="851" w:hanging="851"/>
      </w:pPr>
      <w:rPr>
        <w:rFonts w:hint="default"/>
        <w:b w:val="0"/>
      </w:rPr>
    </w:lvl>
    <w:lvl w:ilvl="1" w:tplc="91D406BE" w:tentative="1">
      <w:start w:val="1"/>
      <w:numFmt w:val="lowerLetter"/>
      <w:lvlText w:val="%2."/>
      <w:lvlJc w:val="left"/>
      <w:pPr>
        <w:ind w:left="1440" w:hanging="360"/>
      </w:pPr>
    </w:lvl>
    <w:lvl w:ilvl="2" w:tplc="FB245E6A" w:tentative="1">
      <w:start w:val="1"/>
      <w:numFmt w:val="lowerRoman"/>
      <w:lvlText w:val="%3."/>
      <w:lvlJc w:val="right"/>
      <w:pPr>
        <w:ind w:left="2160" w:hanging="180"/>
      </w:pPr>
    </w:lvl>
    <w:lvl w:ilvl="3" w:tplc="820EDA8E" w:tentative="1">
      <w:start w:val="1"/>
      <w:numFmt w:val="decimal"/>
      <w:lvlText w:val="%4."/>
      <w:lvlJc w:val="left"/>
      <w:pPr>
        <w:ind w:left="2880" w:hanging="360"/>
      </w:pPr>
    </w:lvl>
    <w:lvl w:ilvl="4" w:tplc="371452F6" w:tentative="1">
      <w:start w:val="1"/>
      <w:numFmt w:val="lowerLetter"/>
      <w:lvlText w:val="%5."/>
      <w:lvlJc w:val="left"/>
      <w:pPr>
        <w:ind w:left="3600" w:hanging="360"/>
      </w:pPr>
    </w:lvl>
    <w:lvl w:ilvl="5" w:tplc="0A6E857A" w:tentative="1">
      <w:start w:val="1"/>
      <w:numFmt w:val="lowerRoman"/>
      <w:lvlText w:val="%6."/>
      <w:lvlJc w:val="right"/>
      <w:pPr>
        <w:ind w:left="4320" w:hanging="180"/>
      </w:pPr>
    </w:lvl>
    <w:lvl w:ilvl="6" w:tplc="0ABC463C" w:tentative="1">
      <w:start w:val="1"/>
      <w:numFmt w:val="decimal"/>
      <w:lvlText w:val="%7."/>
      <w:lvlJc w:val="left"/>
      <w:pPr>
        <w:ind w:left="5040" w:hanging="360"/>
      </w:pPr>
    </w:lvl>
    <w:lvl w:ilvl="7" w:tplc="C848F7CA" w:tentative="1">
      <w:start w:val="1"/>
      <w:numFmt w:val="lowerLetter"/>
      <w:lvlText w:val="%8."/>
      <w:lvlJc w:val="left"/>
      <w:pPr>
        <w:ind w:left="5760" w:hanging="360"/>
      </w:pPr>
    </w:lvl>
    <w:lvl w:ilvl="8" w:tplc="C6FC6C5A" w:tentative="1">
      <w:start w:val="1"/>
      <w:numFmt w:val="lowerRoman"/>
      <w:lvlText w:val="%9."/>
      <w:lvlJc w:val="right"/>
      <w:pPr>
        <w:ind w:left="6480" w:hanging="180"/>
      </w:pPr>
    </w:lvl>
  </w:abstractNum>
  <w:abstractNum w:abstractNumId="17" w15:restartNumberingAfterBreak="0">
    <w:nsid w:val="66621613"/>
    <w:multiLevelType w:val="hybridMultilevel"/>
    <w:tmpl w:val="00EA5CF8"/>
    <w:lvl w:ilvl="0" w:tplc="363E4280">
      <w:start w:val="1"/>
      <w:numFmt w:val="bullet"/>
      <w:lvlText w:val=""/>
      <w:lvlJc w:val="left"/>
      <w:pPr>
        <w:ind w:left="720" w:hanging="360"/>
      </w:pPr>
      <w:rPr>
        <w:rFonts w:ascii="Symbol" w:hAnsi="Symbol" w:hint="default"/>
      </w:rPr>
    </w:lvl>
    <w:lvl w:ilvl="1" w:tplc="A440C782" w:tentative="1">
      <w:start w:val="1"/>
      <w:numFmt w:val="bullet"/>
      <w:lvlText w:val="o"/>
      <w:lvlJc w:val="left"/>
      <w:pPr>
        <w:ind w:left="1440" w:hanging="360"/>
      </w:pPr>
      <w:rPr>
        <w:rFonts w:ascii="Courier New" w:hAnsi="Courier New" w:cs="Courier New" w:hint="default"/>
      </w:rPr>
    </w:lvl>
    <w:lvl w:ilvl="2" w:tplc="7E16AE0C" w:tentative="1">
      <w:start w:val="1"/>
      <w:numFmt w:val="bullet"/>
      <w:lvlText w:val=""/>
      <w:lvlJc w:val="left"/>
      <w:pPr>
        <w:ind w:left="2160" w:hanging="360"/>
      </w:pPr>
      <w:rPr>
        <w:rFonts w:ascii="Wingdings" w:hAnsi="Wingdings" w:hint="default"/>
      </w:rPr>
    </w:lvl>
    <w:lvl w:ilvl="3" w:tplc="B620700C" w:tentative="1">
      <w:start w:val="1"/>
      <w:numFmt w:val="bullet"/>
      <w:lvlText w:val=""/>
      <w:lvlJc w:val="left"/>
      <w:pPr>
        <w:ind w:left="2880" w:hanging="360"/>
      </w:pPr>
      <w:rPr>
        <w:rFonts w:ascii="Symbol" w:hAnsi="Symbol" w:hint="default"/>
      </w:rPr>
    </w:lvl>
    <w:lvl w:ilvl="4" w:tplc="15E8CE9E" w:tentative="1">
      <w:start w:val="1"/>
      <w:numFmt w:val="bullet"/>
      <w:lvlText w:val="o"/>
      <w:lvlJc w:val="left"/>
      <w:pPr>
        <w:ind w:left="3600" w:hanging="360"/>
      </w:pPr>
      <w:rPr>
        <w:rFonts w:ascii="Courier New" w:hAnsi="Courier New" w:cs="Courier New" w:hint="default"/>
      </w:rPr>
    </w:lvl>
    <w:lvl w:ilvl="5" w:tplc="110674C0" w:tentative="1">
      <w:start w:val="1"/>
      <w:numFmt w:val="bullet"/>
      <w:lvlText w:val=""/>
      <w:lvlJc w:val="left"/>
      <w:pPr>
        <w:ind w:left="4320" w:hanging="360"/>
      </w:pPr>
      <w:rPr>
        <w:rFonts w:ascii="Wingdings" w:hAnsi="Wingdings" w:hint="default"/>
      </w:rPr>
    </w:lvl>
    <w:lvl w:ilvl="6" w:tplc="67886730" w:tentative="1">
      <w:start w:val="1"/>
      <w:numFmt w:val="bullet"/>
      <w:lvlText w:val=""/>
      <w:lvlJc w:val="left"/>
      <w:pPr>
        <w:ind w:left="5040" w:hanging="360"/>
      </w:pPr>
      <w:rPr>
        <w:rFonts w:ascii="Symbol" w:hAnsi="Symbol" w:hint="default"/>
      </w:rPr>
    </w:lvl>
    <w:lvl w:ilvl="7" w:tplc="097674D0" w:tentative="1">
      <w:start w:val="1"/>
      <w:numFmt w:val="bullet"/>
      <w:lvlText w:val="o"/>
      <w:lvlJc w:val="left"/>
      <w:pPr>
        <w:ind w:left="5760" w:hanging="360"/>
      </w:pPr>
      <w:rPr>
        <w:rFonts w:ascii="Courier New" w:hAnsi="Courier New" w:cs="Courier New" w:hint="default"/>
      </w:rPr>
    </w:lvl>
    <w:lvl w:ilvl="8" w:tplc="E9EEFE2A" w:tentative="1">
      <w:start w:val="1"/>
      <w:numFmt w:val="bullet"/>
      <w:lvlText w:val=""/>
      <w:lvlJc w:val="left"/>
      <w:pPr>
        <w:ind w:left="6480" w:hanging="360"/>
      </w:pPr>
      <w:rPr>
        <w:rFonts w:ascii="Wingdings" w:hAnsi="Wingdings" w:hint="default"/>
      </w:rPr>
    </w:lvl>
  </w:abstractNum>
  <w:abstractNum w:abstractNumId="18" w15:restartNumberingAfterBreak="0">
    <w:nsid w:val="6ABB6419"/>
    <w:multiLevelType w:val="hybridMultilevel"/>
    <w:tmpl w:val="A860F05A"/>
    <w:lvl w:ilvl="0" w:tplc="89B6B324">
      <w:start w:val="1"/>
      <w:numFmt w:val="bullet"/>
      <w:lvlText w:val=""/>
      <w:lvlJc w:val="left"/>
      <w:pPr>
        <w:ind w:left="720" w:hanging="360"/>
      </w:pPr>
      <w:rPr>
        <w:rFonts w:ascii="Symbol" w:hAnsi="Symbol" w:hint="default"/>
      </w:rPr>
    </w:lvl>
    <w:lvl w:ilvl="1" w:tplc="0F7679C8" w:tentative="1">
      <w:start w:val="1"/>
      <w:numFmt w:val="bullet"/>
      <w:lvlText w:val="o"/>
      <w:lvlJc w:val="left"/>
      <w:pPr>
        <w:ind w:left="1440" w:hanging="360"/>
      </w:pPr>
      <w:rPr>
        <w:rFonts w:ascii="Courier New" w:hAnsi="Courier New" w:cs="Courier New" w:hint="default"/>
      </w:rPr>
    </w:lvl>
    <w:lvl w:ilvl="2" w:tplc="70D40CA6" w:tentative="1">
      <w:start w:val="1"/>
      <w:numFmt w:val="bullet"/>
      <w:lvlText w:val=""/>
      <w:lvlJc w:val="left"/>
      <w:pPr>
        <w:ind w:left="2160" w:hanging="360"/>
      </w:pPr>
      <w:rPr>
        <w:rFonts w:ascii="Wingdings" w:hAnsi="Wingdings" w:hint="default"/>
      </w:rPr>
    </w:lvl>
    <w:lvl w:ilvl="3" w:tplc="A06E4548" w:tentative="1">
      <w:start w:val="1"/>
      <w:numFmt w:val="bullet"/>
      <w:lvlText w:val=""/>
      <w:lvlJc w:val="left"/>
      <w:pPr>
        <w:ind w:left="2880" w:hanging="360"/>
      </w:pPr>
      <w:rPr>
        <w:rFonts w:ascii="Symbol" w:hAnsi="Symbol" w:hint="default"/>
      </w:rPr>
    </w:lvl>
    <w:lvl w:ilvl="4" w:tplc="6262BDC2" w:tentative="1">
      <w:start w:val="1"/>
      <w:numFmt w:val="bullet"/>
      <w:lvlText w:val="o"/>
      <w:lvlJc w:val="left"/>
      <w:pPr>
        <w:ind w:left="3600" w:hanging="360"/>
      </w:pPr>
      <w:rPr>
        <w:rFonts w:ascii="Courier New" w:hAnsi="Courier New" w:cs="Courier New" w:hint="default"/>
      </w:rPr>
    </w:lvl>
    <w:lvl w:ilvl="5" w:tplc="467695E6" w:tentative="1">
      <w:start w:val="1"/>
      <w:numFmt w:val="bullet"/>
      <w:lvlText w:val=""/>
      <w:lvlJc w:val="left"/>
      <w:pPr>
        <w:ind w:left="4320" w:hanging="360"/>
      </w:pPr>
      <w:rPr>
        <w:rFonts w:ascii="Wingdings" w:hAnsi="Wingdings" w:hint="default"/>
      </w:rPr>
    </w:lvl>
    <w:lvl w:ilvl="6" w:tplc="4508BB10" w:tentative="1">
      <w:start w:val="1"/>
      <w:numFmt w:val="bullet"/>
      <w:lvlText w:val=""/>
      <w:lvlJc w:val="left"/>
      <w:pPr>
        <w:ind w:left="5040" w:hanging="360"/>
      </w:pPr>
      <w:rPr>
        <w:rFonts w:ascii="Symbol" w:hAnsi="Symbol" w:hint="default"/>
      </w:rPr>
    </w:lvl>
    <w:lvl w:ilvl="7" w:tplc="D71C0C44" w:tentative="1">
      <w:start w:val="1"/>
      <w:numFmt w:val="bullet"/>
      <w:lvlText w:val="o"/>
      <w:lvlJc w:val="left"/>
      <w:pPr>
        <w:ind w:left="5760" w:hanging="360"/>
      </w:pPr>
      <w:rPr>
        <w:rFonts w:ascii="Courier New" w:hAnsi="Courier New" w:cs="Courier New" w:hint="default"/>
      </w:rPr>
    </w:lvl>
    <w:lvl w:ilvl="8" w:tplc="FE28103C" w:tentative="1">
      <w:start w:val="1"/>
      <w:numFmt w:val="bullet"/>
      <w:lvlText w:val=""/>
      <w:lvlJc w:val="left"/>
      <w:pPr>
        <w:ind w:left="6480" w:hanging="360"/>
      </w:pPr>
      <w:rPr>
        <w:rFonts w:ascii="Wingdings" w:hAnsi="Wingdings" w:hint="default"/>
      </w:rPr>
    </w:lvl>
  </w:abstractNum>
  <w:abstractNum w:abstractNumId="19" w15:restartNumberingAfterBreak="0">
    <w:nsid w:val="728B13ED"/>
    <w:multiLevelType w:val="hybridMultilevel"/>
    <w:tmpl w:val="5E96FDDE"/>
    <w:lvl w:ilvl="0" w:tplc="66240722">
      <w:start w:val="1"/>
      <w:numFmt w:val="bullet"/>
      <w:lvlText w:val=""/>
      <w:lvlJc w:val="left"/>
      <w:pPr>
        <w:ind w:left="720" w:hanging="360"/>
      </w:pPr>
      <w:rPr>
        <w:rFonts w:ascii="Symbol" w:hAnsi="Symbol" w:hint="default"/>
      </w:rPr>
    </w:lvl>
    <w:lvl w:ilvl="1" w:tplc="F954B0EE" w:tentative="1">
      <w:start w:val="1"/>
      <w:numFmt w:val="bullet"/>
      <w:lvlText w:val="o"/>
      <w:lvlJc w:val="left"/>
      <w:pPr>
        <w:ind w:left="1440" w:hanging="360"/>
      </w:pPr>
      <w:rPr>
        <w:rFonts w:ascii="Courier New" w:hAnsi="Courier New" w:cs="Courier New" w:hint="default"/>
      </w:rPr>
    </w:lvl>
    <w:lvl w:ilvl="2" w:tplc="474E04C0" w:tentative="1">
      <w:start w:val="1"/>
      <w:numFmt w:val="bullet"/>
      <w:lvlText w:val=""/>
      <w:lvlJc w:val="left"/>
      <w:pPr>
        <w:ind w:left="2160" w:hanging="360"/>
      </w:pPr>
      <w:rPr>
        <w:rFonts w:ascii="Wingdings" w:hAnsi="Wingdings" w:hint="default"/>
      </w:rPr>
    </w:lvl>
    <w:lvl w:ilvl="3" w:tplc="899ED9EA" w:tentative="1">
      <w:start w:val="1"/>
      <w:numFmt w:val="bullet"/>
      <w:lvlText w:val=""/>
      <w:lvlJc w:val="left"/>
      <w:pPr>
        <w:ind w:left="2880" w:hanging="360"/>
      </w:pPr>
      <w:rPr>
        <w:rFonts w:ascii="Symbol" w:hAnsi="Symbol" w:hint="default"/>
      </w:rPr>
    </w:lvl>
    <w:lvl w:ilvl="4" w:tplc="62967678" w:tentative="1">
      <w:start w:val="1"/>
      <w:numFmt w:val="bullet"/>
      <w:lvlText w:val="o"/>
      <w:lvlJc w:val="left"/>
      <w:pPr>
        <w:ind w:left="3600" w:hanging="360"/>
      </w:pPr>
      <w:rPr>
        <w:rFonts w:ascii="Courier New" w:hAnsi="Courier New" w:cs="Courier New" w:hint="default"/>
      </w:rPr>
    </w:lvl>
    <w:lvl w:ilvl="5" w:tplc="39B655E2" w:tentative="1">
      <w:start w:val="1"/>
      <w:numFmt w:val="bullet"/>
      <w:lvlText w:val=""/>
      <w:lvlJc w:val="left"/>
      <w:pPr>
        <w:ind w:left="4320" w:hanging="360"/>
      </w:pPr>
      <w:rPr>
        <w:rFonts w:ascii="Wingdings" w:hAnsi="Wingdings" w:hint="default"/>
      </w:rPr>
    </w:lvl>
    <w:lvl w:ilvl="6" w:tplc="42B451A4" w:tentative="1">
      <w:start w:val="1"/>
      <w:numFmt w:val="bullet"/>
      <w:lvlText w:val=""/>
      <w:lvlJc w:val="left"/>
      <w:pPr>
        <w:ind w:left="5040" w:hanging="360"/>
      </w:pPr>
      <w:rPr>
        <w:rFonts w:ascii="Symbol" w:hAnsi="Symbol" w:hint="default"/>
      </w:rPr>
    </w:lvl>
    <w:lvl w:ilvl="7" w:tplc="93966E80" w:tentative="1">
      <w:start w:val="1"/>
      <w:numFmt w:val="bullet"/>
      <w:lvlText w:val="o"/>
      <w:lvlJc w:val="left"/>
      <w:pPr>
        <w:ind w:left="5760" w:hanging="360"/>
      </w:pPr>
      <w:rPr>
        <w:rFonts w:ascii="Courier New" w:hAnsi="Courier New" w:cs="Courier New" w:hint="default"/>
      </w:rPr>
    </w:lvl>
    <w:lvl w:ilvl="8" w:tplc="BA3AB1EC" w:tentative="1">
      <w:start w:val="1"/>
      <w:numFmt w:val="bullet"/>
      <w:lvlText w:val=""/>
      <w:lvlJc w:val="left"/>
      <w:pPr>
        <w:ind w:left="6480" w:hanging="360"/>
      </w:pPr>
      <w:rPr>
        <w:rFonts w:ascii="Wingdings" w:hAnsi="Wingdings" w:hint="default"/>
      </w:rPr>
    </w:lvl>
  </w:abstractNum>
  <w:abstractNum w:abstractNumId="20" w15:restartNumberingAfterBreak="0">
    <w:nsid w:val="736000F4"/>
    <w:multiLevelType w:val="hybridMultilevel"/>
    <w:tmpl w:val="A3AA35A8"/>
    <w:lvl w:ilvl="0" w:tplc="4BAED854">
      <w:start w:val="1"/>
      <w:numFmt w:val="bullet"/>
      <w:lvlText w:val=""/>
      <w:lvlJc w:val="left"/>
      <w:pPr>
        <w:ind w:left="765" w:hanging="360"/>
      </w:pPr>
      <w:rPr>
        <w:rFonts w:ascii="Symbol" w:hAnsi="Symbol" w:hint="default"/>
      </w:rPr>
    </w:lvl>
    <w:lvl w:ilvl="1" w:tplc="ADEE0DEE">
      <w:start w:val="1"/>
      <w:numFmt w:val="bullet"/>
      <w:lvlText w:val="o"/>
      <w:lvlJc w:val="left"/>
      <w:pPr>
        <w:ind w:left="1485" w:hanging="360"/>
      </w:pPr>
      <w:rPr>
        <w:rFonts w:ascii="Courier New" w:hAnsi="Courier New" w:cs="Courier New" w:hint="default"/>
      </w:rPr>
    </w:lvl>
    <w:lvl w:ilvl="2" w:tplc="BA106FC2" w:tentative="1">
      <w:start w:val="1"/>
      <w:numFmt w:val="bullet"/>
      <w:lvlText w:val=""/>
      <w:lvlJc w:val="left"/>
      <w:pPr>
        <w:ind w:left="2205" w:hanging="360"/>
      </w:pPr>
      <w:rPr>
        <w:rFonts w:ascii="Wingdings" w:hAnsi="Wingdings" w:hint="default"/>
      </w:rPr>
    </w:lvl>
    <w:lvl w:ilvl="3" w:tplc="CAD62572" w:tentative="1">
      <w:start w:val="1"/>
      <w:numFmt w:val="bullet"/>
      <w:lvlText w:val=""/>
      <w:lvlJc w:val="left"/>
      <w:pPr>
        <w:ind w:left="2925" w:hanging="360"/>
      </w:pPr>
      <w:rPr>
        <w:rFonts w:ascii="Symbol" w:hAnsi="Symbol" w:hint="default"/>
      </w:rPr>
    </w:lvl>
    <w:lvl w:ilvl="4" w:tplc="EF46D32C" w:tentative="1">
      <w:start w:val="1"/>
      <w:numFmt w:val="bullet"/>
      <w:lvlText w:val="o"/>
      <w:lvlJc w:val="left"/>
      <w:pPr>
        <w:ind w:left="3645" w:hanging="360"/>
      </w:pPr>
      <w:rPr>
        <w:rFonts w:ascii="Courier New" w:hAnsi="Courier New" w:cs="Courier New" w:hint="default"/>
      </w:rPr>
    </w:lvl>
    <w:lvl w:ilvl="5" w:tplc="D2D61756" w:tentative="1">
      <w:start w:val="1"/>
      <w:numFmt w:val="bullet"/>
      <w:lvlText w:val=""/>
      <w:lvlJc w:val="left"/>
      <w:pPr>
        <w:ind w:left="4365" w:hanging="360"/>
      </w:pPr>
      <w:rPr>
        <w:rFonts w:ascii="Wingdings" w:hAnsi="Wingdings" w:hint="default"/>
      </w:rPr>
    </w:lvl>
    <w:lvl w:ilvl="6" w:tplc="94423936" w:tentative="1">
      <w:start w:val="1"/>
      <w:numFmt w:val="bullet"/>
      <w:lvlText w:val=""/>
      <w:lvlJc w:val="left"/>
      <w:pPr>
        <w:ind w:left="5085" w:hanging="360"/>
      </w:pPr>
      <w:rPr>
        <w:rFonts w:ascii="Symbol" w:hAnsi="Symbol" w:hint="default"/>
      </w:rPr>
    </w:lvl>
    <w:lvl w:ilvl="7" w:tplc="1F402C04" w:tentative="1">
      <w:start w:val="1"/>
      <w:numFmt w:val="bullet"/>
      <w:lvlText w:val="o"/>
      <w:lvlJc w:val="left"/>
      <w:pPr>
        <w:ind w:left="5805" w:hanging="360"/>
      </w:pPr>
      <w:rPr>
        <w:rFonts w:ascii="Courier New" w:hAnsi="Courier New" w:cs="Courier New" w:hint="default"/>
      </w:rPr>
    </w:lvl>
    <w:lvl w:ilvl="8" w:tplc="1108A378" w:tentative="1">
      <w:start w:val="1"/>
      <w:numFmt w:val="bullet"/>
      <w:lvlText w:val=""/>
      <w:lvlJc w:val="left"/>
      <w:pPr>
        <w:ind w:left="6525" w:hanging="360"/>
      </w:pPr>
      <w:rPr>
        <w:rFonts w:ascii="Wingdings" w:hAnsi="Wingdings" w:hint="default"/>
      </w:rPr>
    </w:lvl>
  </w:abstractNum>
  <w:abstractNum w:abstractNumId="21" w15:restartNumberingAfterBreak="0">
    <w:nsid w:val="7EA005BB"/>
    <w:multiLevelType w:val="hybridMultilevel"/>
    <w:tmpl w:val="5CF0F6F4"/>
    <w:lvl w:ilvl="0" w:tplc="FB9667A2">
      <w:start w:val="1"/>
      <w:numFmt w:val="bullet"/>
      <w:lvlText w:val=""/>
      <w:lvlJc w:val="left"/>
      <w:pPr>
        <w:ind w:left="720" w:hanging="360"/>
      </w:pPr>
      <w:rPr>
        <w:rFonts w:ascii="Symbol" w:hAnsi="Symbol" w:hint="default"/>
      </w:rPr>
    </w:lvl>
    <w:lvl w:ilvl="1" w:tplc="4E1A9C6A" w:tentative="1">
      <w:start w:val="1"/>
      <w:numFmt w:val="bullet"/>
      <w:lvlText w:val="o"/>
      <w:lvlJc w:val="left"/>
      <w:pPr>
        <w:ind w:left="1440" w:hanging="360"/>
      </w:pPr>
      <w:rPr>
        <w:rFonts w:ascii="Courier New" w:hAnsi="Courier New" w:cs="Courier New" w:hint="default"/>
      </w:rPr>
    </w:lvl>
    <w:lvl w:ilvl="2" w:tplc="FEE2EB3C" w:tentative="1">
      <w:start w:val="1"/>
      <w:numFmt w:val="bullet"/>
      <w:lvlText w:val=""/>
      <w:lvlJc w:val="left"/>
      <w:pPr>
        <w:ind w:left="2160" w:hanging="360"/>
      </w:pPr>
      <w:rPr>
        <w:rFonts w:ascii="Wingdings" w:hAnsi="Wingdings" w:hint="default"/>
      </w:rPr>
    </w:lvl>
    <w:lvl w:ilvl="3" w:tplc="FE62AD90" w:tentative="1">
      <w:start w:val="1"/>
      <w:numFmt w:val="bullet"/>
      <w:lvlText w:val=""/>
      <w:lvlJc w:val="left"/>
      <w:pPr>
        <w:ind w:left="2880" w:hanging="360"/>
      </w:pPr>
      <w:rPr>
        <w:rFonts w:ascii="Symbol" w:hAnsi="Symbol" w:hint="default"/>
      </w:rPr>
    </w:lvl>
    <w:lvl w:ilvl="4" w:tplc="1286DDF2" w:tentative="1">
      <w:start w:val="1"/>
      <w:numFmt w:val="bullet"/>
      <w:lvlText w:val="o"/>
      <w:lvlJc w:val="left"/>
      <w:pPr>
        <w:ind w:left="3600" w:hanging="360"/>
      </w:pPr>
      <w:rPr>
        <w:rFonts w:ascii="Courier New" w:hAnsi="Courier New" w:cs="Courier New" w:hint="default"/>
      </w:rPr>
    </w:lvl>
    <w:lvl w:ilvl="5" w:tplc="26D8813A" w:tentative="1">
      <w:start w:val="1"/>
      <w:numFmt w:val="bullet"/>
      <w:lvlText w:val=""/>
      <w:lvlJc w:val="left"/>
      <w:pPr>
        <w:ind w:left="4320" w:hanging="360"/>
      </w:pPr>
      <w:rPr>
        <w:rFonts w:ascii="Wingdings" w:hAnsi="Wingdings" w:hint="default"/>
      </w:rPr>
    </w:lvl>
    <w:lvl w:ilvl="6" w:tplc="09A09B2E" w:tentative="1">
      <w:start w:val="1"/>
      <w:numFmt w:val="bullet"/>
      <w:lvlText w:val=""/>
      <w:lvlJc w:val="left"/>
      <w:pPr>
        <w:ind w:left="5040" w:hanging="360"/>
      </w:pPr>
      <w:rPr>
        <w:rFonts w:ascii="Symbol" w:hAnsi="Symbol" w:hint="default"/>
      </w:rPr>
    </w:lvl>
    <w:lvl w:ilvl="7" w:tplc="DF9E3928" w:tentative="1">
      <w:start w:val="1"/>
      <w:numFmt w:val="bullet"/>
      <w:lvlText w:val="o"/>
      <w:lvlJc w:val="left"/>
      <w:pPr>
        <w:ind w:left="5760" w:hanging="360"/>
      </w:pPr>
      <w:rPr>
        <w:rFonts w:ascii="Courier New" w:hAnsi="Courier New" w:cs="Courier New" w:hint="default"/>
      </w:rPr>
    </w:lvl>
    <w:lvl w:ilvl="8" w:tplc="3DA414A8" w:tentative="1">
      <w:start w:val="1"/>
      <w:numFmt w:val="bullet"/>
      <w:lvlText w:val=""/>
      <w:lvlJc w:val="left"/>
      <w:pPr>
        <w:ind w:left="6480" w:hanging="360"/>
      </w:pPr>
      <w:rPr>
        <w:rFonts w:ascii="Wingdings" w:hAnsi="Wingdings" w:hint="default"/>
      </w:rPr>
    </w:lvl>
  </w:abstractNum>
  <w:abstractNum w:abstractNumId="22" w15:restartNumberingAfterBreak="0">
    <w:nsid w:val="7F360D05"/>
    <w:multiLevelType w:val="hybridMultilevel"/>
    <w:tmpl w:val="58F2CA6C"/>
    <w:lvl w:ilvl="0" w:tplc="8D1AC3B4">
      <w:start w:val="1"/>
      <w:numFmt w:val="bullet"/>
      <w:lvlText w:val=""/>
      <w:lvlJc w:val="left"/>
      <w:pPr>
        <w:ind w:left="720" w:hanging="360"/>
      </w:pPr>
      <w:rPr>
        <w:rFonts w:ascii="Symbol" w:hAnsi="Symbol" w:hint="default"/>
      </w:rPr>
    </w:lvl>
    <w:lvl w:ilvl="1" w:tplc="4D286BEA" w:tentative="1">
      <w:start w:val="1"/>
      <w:numFmt w:val="bullet"/>
      <w:lvlText w:val="o"/>
      <w:lvlJc w:val="left"/>
      <w:pPr>
        <w:ind w:left="1440" w:hanging="360"/>
      </w:pPr>
      <w:rPr>
        <w:rFonts w:ascii="Courier New" w:hAnsi="Courier New" w:cs="Courier New" w:hint="default"/>
      </w:rPr>
    </w:lvl>
    <w:lvl w:ilvl="2" w:tplc="4954AC96" w:tentative="1">
      <w:start w:val="1"/>
      <w:numFmt w:val="bullet"/>
      <w:lvlText w:val=""/>
      <w:lvlJc w:val="left"/>
      <w:pPr>
        <w:ind w:left="2160" w:hanging="360"/>
      </w:pPr>
      <w:rPr>
        <w:rFonts w:ascii="Wingdings" w:hAnsi="Wingdings" w:hint="default"/>
      </w:rPr>
    </w:lvl>
    <w:lvl w:ilvl="3" w:tplc="9856C08C" w:tentative="1">
      <w:start w:val="1"/>
      <w:numFmt w:val="bullet"/>
      <w:lvlText w:val=""/>
      <w:lvlJc w:val="left"/>
      <w:pPr>
        <w:ind w:left="2880" w:hanging="360"/>
      </w:pPr>
      <w:rPr>
        <w:rFonts w:ascii="Symbol" w:hAnsi="Symbol" w:hint="default"/>
      </w:rPr>
    </w:lvl>
    <w:lvl w:ilvl="4" w:tplc="5386C47E" w:tentative="1">
      <w:start w:val="1"/>
      <w:numFmt w:val="bullet"/>
      <w:lvlText w:val="o"/>
      <w:lvlJc w:val="left"/>
      <w:pPr>
        <w:ind w:left="3600" w:hanging="360"/>
      </w:pPr>
      <w:rPr>
        <w:rFonts w:ascii="Courier New" w:hAnsi="Courier New" w:cs="Courier New" w:hint="default"/>
      </w:rPr>
    </w:lvl>
    <w:lvl w:ilvl="5" w:tplc="CFD6038A" w:tentative="1">
      <w:start w:val="1"/>
      <w:numFmt w:val="bullet"/>
      <w:lvlText w:val=""/>
      <w:lvlJc w:val="left"/>
      <w:pPr>
        <w:ind w:left="4320" w:hanging="360"/>
      </w:pPr>
      <w:rPr>
        <w:rFonts w:ascii="Wingdings" w:hAnsi="Wingdings" w:hint="default"/>
      </w:rPr>
    </w:lvl>
    <w:lvl w:ilvl="6" w:tplc="2B40A928" w:tentative="1">
      <w:start w:val="1"/>
      <w:numFmt w:val="bullet"/>
      <w:lvlText w:val=""/>
      <w:lvlJc w:val="left"/>
      <w:pPr>
        <w:ind w:left="5040" w:hanging="360"/>
      </w:pPr>
      <w:rPr>
        <w:rFonts w:ascii="Symbol" w:hAnsi="Symbol" w:hint="default"/>
      </w:rPr>
    </w:lvl>
    <w:lvl w:ilvl="7" w:tplc="DEE22B3A" w:tentative="1">
      <w:start w:val="1"/>
      <w:numFmt w:val="bullet"/>
      <w:lvlText w:val="o"/>
      <w:lvlJc w:val="left"/>
      <w:pPr>
        <w:ind w:left="5760" w:hanging="360"/>
      </w:pPr>
      <w:rPr>
        <w:rFonts w:ascii="Courier New" w:hAnsi="Courier New" w:cs="Courier New" w:hint="default"/>
      </w:rPr>
    </w:lvl>
    <w:lvl w:ilvl="8" w:tplc="C736D62A"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3"/>
  </w:num>
  <w:num w:numId="4">
    <w:abstractNumId w:val="19"/>
  </w:num>
  <w:num w:numId="5">
    <w:abstractNumId w:val="7"/>
  </w:num>
  <w:num w:numId="6">
    <w:abstractNumId w:val="14"/>
  </w:num>
  <w:num w:numId="7">
    <w:abstractNumId w:val="5"/>
  </w:num>
  <w:num w:numId="8">
    <w:abstractNumId w:val="6"/>
  </w:num>
  <w:num w:numId="9">
    <w:abstractNumId w:val="9"/>
  </w:num>
  <w:num w:numId="10">
    <w:abstractNumId w:val="20"/>
  </w:num>
  <w:num w:numId="11">
    <w:abstractNumId w:val="2"/>
  </w:num>
  <w:num w:numId="12">
    <w:abstractNumId w:val="17"/>
  </w:num>
  <w:num w:numId="13">
    <w:abstractNumId w:val="22"/>
  </w:num>
  <w:num w:numId="14">
    <w:abstractNumId w:val="18"/>
  </w:num>
  <w:num w:numId="15">
    <w:abstractNumId w:val="15"/>
  </w:num>
  <w:num w:numId="16">
    <w:abstractNumId w:val="12"/>
  </w:num>
  <w:num w:numId="17">
    <w:abstractNumId w:val="21"/>
  </w:num>
  <w:num w:numId="18">
    <w:abstractNumId w:val="16"/>
  </w:num>
  <w:num w:numId="19">
    <w:abstractNumId w:val="8"/>
  </w:num>
  <w:num w:numId="20">
    <w:abstractNumId w:val="4"/>
  </w:num>
  <w:num w:numId="21">
    <w:abstractNumId w:val="14"/>
  </w:num>
  <w:num w:numId="22">
    <w:abstractNumId w:val="11"/>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0694"/>
    <w:rsid w:val="00000F34"/>
    <w:rsid w:val="00002C19"/>
    <w:rsid w:val="00005610"/>
    <w:rsid w:val="0000713A"/>
    <w:rsid w:val="00007E00"/>
    <w:rsid w:val="00011AF2"/>
    <w:rsid w:val="00012F00"/>
    <w:rsid w:val="00013DA7"/>
    <w:rsid w:val="000151C4"/>
    <w:rsid w:val="00020619"/>
    <w:rsid w:val="00023634"/>
    <w:rsid w:val="00023BF4"/>
    <w:rsid w:val="0002523D"/>
    <w:rsid w:val="000422D7"/>
    <w:rsid w:val="00042D8F"/>
    <w:rsid w:val="00042F96"/>
    <w:rsid w:val="00047689"/>
    <w:rsid w:val="00052CBC"/>
    <w:rsid w:val="00054E15"/>
    <w:rsid w:val="0006231A"/>
    <w:rsid w:val="000651E9"/>
    <w:rsid w:val="00067AEE"/>
    <w:rsid w:val="00073AA7"/>
    <w:rsid w:val="00073CF5"/>
    <w:rsid w:val="00075A26"/>
    <w:rsid w:val="00082134"/>
    <w:rsid w:val="00084ECF"/>
    <w:rsid w:val="00086F2D"/>
    <w:rsid w:val="000870DC"/>
    <w:rsid w:val="00093F89"/>
    <w:rsid w:val="00096409"/>
    <w:rsid w:val="000A59F3"/>
    <w:rsid w:val="000A6120"/>
    <w:rsid w:val="000A61BD"/>
    <w:rsid w:val="000A74FA"/>
    <w:rsid w:val="000A7FCE"/>
    <w:rsid w:val="000B0CF4"/>
    <w:rsid w:val="000B149D"/>
    <w:rsid w:val="000B1AC5"/>
    <w:rsid w:val="000B4CD0"/>
    <w:rsid w:val="000B7247"/>
    <w:rsid w:val="000D047A"/>
    <w:rsid w:val="000D0BE5"/>
    <w:rsid w:val="000D322E"/>
    <w:rsid w:val="000D5CE2"/>
    <w:rsid w:val="000E2B8D"/>
    <w:rsid w:val="000E3EED"/>
    <w:rsid w:val="000E4056"/>
    <w:rsid w:val="000E4327"/>
    <w:rsid w:val="000F026C"/>
    <w:rsid w:val="000F1E79"/>
    <w:rsid w:val="000F2EB2"/>
    <w:rsid w:val="000F3613"/>
    <w:rsid w:val="000F4883"/>
    <w:rsid w:val="000F4C99"/>
    <w:rsid w:val="000F7979"/>
    <w:rsid w:val="00100728"/>
    <w:rsid w:val="001012AD"/>
    <w:rsid w:val="001028E7"/>
    <w:rsid w:val="00102A30"/>
    <w:rsid w:val="0010559C"/>
    <w:rsid w:val="00107844"/>
    <w:rsid w:val="00120FBD"/>
    <w:rsid w:val="0012424D"/>
    <w:rsid w:val="0013159A"/>
    <w:rsid w:val="0013435F"/>
    <w:rsid w:val="00135455"/>
    <w:rsid w:val="00136B74"/>
    <w:rsid w:val="0014053A"/>
    <w:rsid w:val="00143310"/>
    <w:rsid w:val="00143C7A"/>
    <w:rsid w:val="00144E9C"/>
    <w:rsid w:val="00146A60"/>
    <w:rsid w:val="00151353"/>
    <w:rsid w:val="0016047D"/>
    <w:rsid w:val="00161094"/>
    <w:rsid w:val="00163DF9"/>
    <w:rsid w:val="001666D6"/>
    <w:rsid w:val="00166B5D"/>
    <w:rsid w:val="001675EF"/>
    <w:rsid w:val="0017028A"/>
    <w:rsid w:val="0017121C"/>
    <w:rsid w:val="00171646"/>
    <w:rsid w:val="00173D8A"/>
    <w:rsid w:val="00175804"/>
    <w:rsid w:val="0017590C"/>
    <w:rsid w:val="001806B9"/>
    <w:rsid w:val="00190D5A"/>
    <w:rsid w:val="00193E20"/>
    <w:rsid w:val="00195C7A"/>
    <w:rsid w:val="001979B5"/>
    <w:rsid w:val="001A28A0"/>
    <w:rsid w:val="001A4FBE"/>
    <w:rsid w:val="001A5885"/>
    <w:rsid w:val="001A5F7C"/>
    <w:rsid w:val="001A6E5B"/>
    <w:rsid w:val="001A7451"/>
    <w:rsid w:val="001B02D3"/>
    <w:rsid w:val="001B74C6"/>
    <w:rsid w:val="001C058F"/>
    <w:rsid w:val="001C15EE"/>
    <w:rsid w:val="001C1FAD"/>
    <w:rsid w:val="001E188E"/>
    <w:rsid w:val="001E45A3"/>
    <w:rsid w:val="001E4F92"/>
    <w:rsid w:val="001F0B6B"/>
    <w:rsid w:val="001F4A73"/>
    <w:rsid w:val="001F73D9"/>
    <w:rsid w:val="0020042C"/>
    <w:rsid w:val="00204326"/>
    <w:rsid w:val="00205580"/>
    <w:rsid w:val="00207F77"/>
    <w:rsid w:val="002125A4"/>
    <w:rsid w:val="002157BB"/>
    <w:rsid w:val="00216EC5"/>
    <w:rsid w:val="00216FCB"/>
    <w:rsid w:val="00221C87"/>
    <w:rsid w:val="002262B5"/>
    <w:rsid w:val="00227128"/>
    <w:rsid w:val="002303A6"/>
    <w:rsid w:val="0023138D"/>
    <w:rsid w:val="00235478"/>
    <w:rsid w:val="002357F1"/>
    <w:rsid w:val="00235DE4"/>
    <w:rsid w:val="00240013"/>
    <w:rsid w:val="0024118E"/>
    <w:rsid w:val="0024129D"/>
    <w:rsid w:val="00241BAC"/>
    <w:rsid w:val="0024313D"/>
    <w:rsid w:val="002467AB"/>
    <w:rsid w:val="00256C7F"/>
    <w:rsid w:val="00260382"/>
    <w:rsid w:val="00266CB4"/>
    <w:rsid w:val="00267DD1"/>
    <w:rsid w:val="002717C7"/>
    <w:rsid w:val="00274417"/>
    <w:rsid w:val="00276525"/>
    <w:rsid w:val="002801AA"/>
    <w:rsid w:val="00280E6F"/>
    <w:rsid w:val="00281A4F"/>
    <w:rsid w:val="002836E8"/>
    <w:rsid w:val="00283EAE"/>
    <w:rsid w:val="002879D3"/>
    <w:rsid w:val="00290D5E"/>
    <w:rsid w:val="00291EF9"/>
    <w:rsid w:val="00295B34"/>
    <w:rsid w:val="00296290"/>
    <w:rsid w:val="00297AB0"/>
    <w:rsid w:val="002A24A2"/>
    <w:rsid w:val="002A335E"/>
    <w:rsid w:val="002A3CC8"/>
    <w:rsid w:val="002A5D69"/>
    <w:rsid w:val="002B1DBF"/>
    <w:rsid w:val="002B20DF"/>
    <w:rsid w:val="002B7705"/>
    <w:rsid w:val="002C0AFE"/>
    <w:rsid w:val="002C0D5D"/>
    <w:rsid w:val="002C0D94"/>
    <w:rsid w:val="002C640E"/>
    <w:rsid w:val="002C692D"/>
    <w:rsid w:val="002C6ABE"/>
    <w:rsid w:val="002D4DCC"/>
    <w:rsid w:val="002D6AB1"/>
    <w:rsid w:val="002E388C"/>
    <w:rsid w:val="002E75F7"/>
    <w:rsid w:val="002F1BF3"/>
    <w:rsid w:val="002F4D43"/>
    <w:rsid w:val="002F5C73"/>
    <w:rsid w:val="002F649A"/>
    <w:rsid w:val="002F6639"/>
    <w:rsid w:val="002F7C31"/>
    <w:rsid w:val="00300717"/>
    <w:rsid w:val="003056C6"/>
    <w:rsid w:val="00306037"/>
    <w:rsid w:val="00311B14"/>
    <w:rsid w:val="003126F1"/>
    <w:rsid w:val="003162AA"/>
    <w:rsid w:val="0032176B"/>
    <w:rsid w:val="0032332B"/>
    <w:rsid w:val="00324306"/>
    <w:rsid w:val="003278D6"/>
    <w:rsid w:val="003303F0"/>
    <w:rsid w:val="0034059B"/>
    <w:rsid w:val="00343DCB"/>
    <w:rsid w:val="00345D0E"/>
    <w:rsid w:val="0035019C"/>
    <w:rsid w:val="00350A08"/>
    <w:rsid w:val="0035606A"/>
    <w:rsid w:val="00356D00"/>
    <w:rsid w:val="00357279"/>
    <w:rsid w:val="00360248"/>
    <w:rsid w:val="003633EF"/>
    <w:rsid w:val="003645C5"/>
    <w:rsid w:val="00366A46"/>
    <w:rsid w:val="00366D0B"/>
    <w:rsid w:val="003673A6"/>
    <w:rsid w:val="00375A37"/>
    <w:rsid w:val="00377A0D"/>
    <w:rsid w:val="003826A2"/>
    <w:rsid w:val="00385B68"/>
    <w:rsid w:val="0038677D"/>
    <w:rsid w:val="00391203"/>
    <w:rsid w:val="0039161E"/>
    <w:rsid w:val="00391C9D"/>
    <w:rsid w:val="00391CE3"/>
    <w:rsid w:val="003A3978"/>
    <w:rsid w:val="003A3E35"/>
    <w:rsid w:val="003B3D11"/>
    <w:rsid w:val="003B5071"/>
    <w:rsid w:val="003C0A16"/>
    <w:rsid w:val="003C0D35"/>
    <w:rsid w:val="003C10D3"/>
    <w:rsid w:val="003C2C19"/>
    <w:rsid w:val="003C35B7"/>
    <w:rsid w:val="003C3BC1"/>
    <w:rsid w:val="003D3FF4"/>
    <w:rsid w:val="003D6E77"/>
    <w:rsid w:val="003D7161"/>
    <w:rsid w:val="003E3F9D"/>
    <w:rsid w:val="003E69E5"/>
    <w:rsid w:val="003F136B"/>
    <w:rsid w:val="003F3C9A"/>
    <w:rsid w:val="00403F4E"/>
    <w:rsid w:val="004045A7"/>
    <w:rsid w:val="0040748E"/>
    <w:rsid w:val="00412206"/>
    <w:rsid w:val="00412F82"/>
    <w:rsid w:val="0041396E"/>
    <w:rsid w:val="00416D66"/>
    <w:rsid w:val="004223A7"/>
    <w:rsid w:val="00427E08"/>
    <w:rsid w:val="00431B3B"/>
    <w:rsid w:val="00433651"/>
    <w:rsid w:val="004349BA"/>
    <w:rsid w:val="0043575C"/>
    <w:rsid w:val="004365C7"/>
    <w:rsid w:val="004365CF"/>
    <w:rsid w:val="00437822"/>
    <w:rsid w:val="004425B7"/>
    <w:rsid w:val="00444A85"/>
    <w:rsid w:val="00447697"/>
    <w:rsid w:val="00461A16"/>
    <w:rsid w:val="00462582"/>
    <w:rsid w:val="00462CFA"/>
    <w:rsid w:val="00465213"/>
    <w:rsid w:val="004765E5"/>
    <w:rsid w:val="004843FF"/>
    <w:rsid w:val="00486DB1"/>
    <w:rsid w:val="00493E10"/>
    <w:rsid w:val="00494A19"/>
    <w:rsid w:val="004972E8"/>
    <w:rsid w:val="004A476E"/>
    <w:rsid w:val="004A7996"/>
    <w:rsid w:val="004B25F7"/>
    <w:rsid w:val="004B2BB4"/>
    <w:rsid w:val="004B35BC"/>
    <w:rsid w:val="004B44ED"/>
    <w:rsid w:val="004B45C4"/>
    <w:rsid w:val="004C046A"/>
    <w:rsid w:val="004C0F9E"/>
    <w:rsid w:val="004C1243"/>
    <w:rsid w:val="004C2F54"/>
    <w:rsid w:val="004C2F9B"/>
    <w:rsid w:val="004C388B"/>
    <w:rsid w:val="004C5C26"/>
    <w:rsid w:val="004E62A6"/>
    <w:rsid w:val="004E69D3"/>
    <w:rsid w:val="004E7FE2"/>
    <w:rsid w:val="004F5433"/>
    <w:rsid w:val="004F7E99"/>
    <w:rsid w:val="005003F9"/>
    <w:rsid w:val="005020AB"/>
    <w:rsid w:val="0050417B"/>
    <w:rsid w:val="00506DF3"/>
    <w:rsid w:val="005133CE"/>
    <w:rsid w:val="00513FCB"/>
    <w:rsid w:val="005163AF"/>
    <w:rsid w:val="00521BA3"/>
    <w:rsid w:val="00522484"/>
    <w:rsid w:val="00523E0D"/>
    <w:rsid w:val="00525588"/>
    <w:rsid w:val="005256C4"/>
    <w:rsid w:val="0052710E"/>
    <w:rsid w:val="00530084"/>
    <w:rsid w:val="00530794"/>
    <w:rsid w:val="00531AAD"/>
    <w:rsid w:val="00534E4E"/>
    <w:rsid w:val="00537AB8"/>
    <w:rsid w:val="005408CF"/>
    <w:rsid w:val="005442FC"/>
    <w:rsid w:val="00547B4F"/>
    <w:rsid w:val="005509A3"/>
    <w:rsid w:val="00552D87"/>
    <w:rsid w:val="0055400C"/>
    <w:rsid w:val="0055631D"/>
    <w:rsid w:val="00560A69"/>
    <w:rsid w:val="00562061"/>
    <w:rsid w:val="00562B3F"/>
    <w:rsid w:val="00567043"/>
    <w:rsid w:val="00571857"/>
    <w:rsid w:val="005863D6"/>
    <w:rsid w:val="0058790E"/>
    <w:rsid w:val="0059016B"/>
    <w:rsid w:val="00590410"/>
    <w:rsid w:val="00590489"/>
    <w:rsid w:val="00592BB4"/>
    <w:rsid w:val="00593935"/>
    <w:rsid w:val="0059689E"/>
    <w:rsid w:val="005973FD"/>
    <w:rsid w:val="00597C68"/>
    <w:rsid w:val="005A0C65"/>
    <w:rsid w:val="005A382B"/>
    <w:rsid w:val="005A4047"/>
    <w:rsid w:val="005A4612"/>
    <w:rsid w:val="005A6AC9"/>
    <w:rsid w:val="005B22CB"/>
    <w:rsid w:val="005B3084"/>
    <w:rsid w:val="005B36C3"/>
    <w:rsid w:val="005C0D39"/>
    <w:rsid w:val="005C2D27"/>
    <w:rsid w:val="005C3E10"/>
    <w:rsid w:val="005C512C"/>
    <w:rsid w:val="005C6232"/>
    <w:rsid w:val="005D12AD"/>
    <w:rsid w:val="005D5837"/>
    <w:rsid w:val="005D6F7A"/>
    <w:rsid w:val="005D7384"/>
    <w:rsid w:val="005E4E28"/>
    <w:rsid w:val="005E5B88"/>
    <w:rsid w:val="005E5F30"/>
    <w:rsid w:val="005E78EE"/>
    <w:rsid w:val="005E794D"/>
    <w:rsid w:val="005E7CC1"/>
    <w:rsid w:val="005F139F"/>
    <w:rsid w:val="005F1EBD"/>
    <w:rsid w:val="00600A0C"/>
    <w:rsid w:val="00604130"/>
    <w:rsid w:val="006063D0"/>
    <w:rsid w:val="00611557"/>
    <w:rsid w:val="006138B2"/>
    <w:rsid w:val="00613C45"/>
    <w:rsid w:val="00622887"/>
    <w:rsid w:val="00627094"/>
    <w:rsid w:val="006305D2"/>
    <w:rsid w:val="00630862"/>
    <w:rsid w:val="006310A6"/>
    <w:rsid w:val="00631DF9"/>
    <w:rsid w:val="006330CC"/>
    <w:rsid w:val="00633D4E"/>
    <w:rsid w:val="0063526F"/>
    <w:rsid w:val="00636D42"/>
    <w:rsid w:val="00637E86"/>
    <w:rsid w:val="006422DE"/>
    <w:rsid w:val="006439FA"/>
    <w:rsid w:val="00645D7D"/>
    <w:rsid w:val="00645F05"/>
    <w:rsid w:val="0064730D"/>
    <w:rsid w:val="00647497"/>
    <w:rsid w:val="00647D3F"/>
    <w:rsid w:val="00650E49"/>
    <w:rsid w:val="00652775"/>
    <w:rsid w:val="0065389B"/>
    <w:rsid w:val="00664D83"/>
    <w:rsid w:val="006650E2"/>
    <w:rsid w:val="00667FE0"/>
    <w:rsid w:val="0067485D"/>
    <w:rsid w:val="00674DCA"/>
    <w:rsid w:val="00674EEC"/>
    <w:rsid w:val="00681BB8"/>
    <w:rsid w:val="006847C5"/>
    <w:rsid w:val="00686931"/>
    <w:rsid w:val="00686B63"/>
    <w:rsid w:val="00692A90"/>
    <w:rsid w:val="006A2065"/>
    <w:rsid w:val="006A2C15"/>
    <w:rsid w:val="006A3D88"/>
    <w:rsid w:val="006A4A7A"/>
    <w:rsid w:val="006A5EB3"/>
    <w:rsid w:val="006B0848"/>
    <w:rsid w:val="006B5E2A"/>
    <w:rsid w:val="006B5FA7"/>
    <w:rsid w:val="006B733D"/>
    <w:rsid w:val="006C34AE"/>
    <w:rsid w:val="006C34F7"/>
    <w:rsid w:val="006C67AF"/>
    <w:rsid w:val="006C7A74"/>
    <w:rsid w:val="006D3DC5"/>
    <w:rsid w:val="006D4904"/>
    <w:rsid w:val="006D5ED8"/>
    <w:rsid w:val="006D769F"/>
    <w:rsid w:val="006E0D5C"/>
    <w:rsid w:val="006F0677"/>
    <w:rsid w:val="006F143B"/>
    <w:rsid w:val="006F4C03"/>
    <w:rsid w:val="006F62D7"/>
    <w:rsid w:val="00700C90"/>
    <w:rsid w:val="00701BD5"/>
    <w:rsid w:val="0070208A"/>
    <w:rsid w:val="007039EC"/>
    <w:rsid w:val="00706A09"/>
    <w:rsid w:val="00712BA8"/>
    <w:rsid w:val="0071572D"/>
    <w:rsid w:val="007157BA"/>
    <w:rsid w:val="007169F9"/>
    <w:rsid w:val="007174A6"/>
    <w:rsid w:val="007224B3"/>
    <w:rsid w:val="007228B3"/>
    <w:rsid w:val="00731303"/>
    <w:rsid w:val="007328CB"/>
    <w:rsid w:val="0073450F"/>
    <w:rsid w:val="00734979"/>
    <w:rsid w:val="007402E0"/>
    <w:rsid w:val="007412D8"/>
    <w:rsid w:val="0074222B"/>
    <w:rsid w:val="00742613"/>
    <w:rsid w:val="0074489D"/>
    <w:rsid w:val="00745866"/>
    <w:rsid w:val="00746549"/>
    <w:rsid w:val="007514AD"/>
    <w:rsid w:val="0075524D"/>
    <w:rsid w:val="007560B0"/>
    <w:rsid w:val="007567C0"/>
    <w:rsid w:val="0075779A"/>
    <w:rsid w:val="0076145B"/>
    <w:rsid w:val="007627D7"/>
    <w:rsid w:val="007636AE"/>
    <w:rsid w:val="007653AD"/>
    <w:rsid w:val="00765589"/>
    <w:rsid w:val="00765B6B"/>
    <w:rsid w:val="007668B7"/>
    <w:rsid w:val="00767E06"/>
    <w:rsid w:val="00770356"/>
    <w:rsid w:val="007704BF"/>
    <w:rsid w:val="00771217"/>
    <w:rsid w:val="007745F3"/>
    <w:rsid w:val="007769C6"/>
    <w:rsid w:val="00776C4F"/>
    <w:rsid w:val="00777C16"/>
    <w:rsid w:val="007838E4"/>
    <w:rsid w:val="007846DC"/>
    <w:rsid w:val="00785049"/>
    <w:rsid w:val="0078547E"/>
    <w:rsid w:val="007A08E0"/>
    <w:rsid w:val="007A19D8"/>
    <w:rsid w:val="007A4C2B"/>
    <w:rsid w:val="007A7765"/>
    <w:rsid w:val="007E1529"/>
    <w:rsid w:val="007E36E4"/>
    <w:rsid w:val="007E7933"/>
    <w:rsid w:val="007F0ACE"/>
    <w:rsid w:val="007F1227"/>
    <w:rsid w:val="007F5528"/>
    <w:rsid w:val="0080094E"/>
    <w:rsid w:val="00800AC9"/>
    <w:rsid w:val="00800CFD"/>
    <w:rsid w:val="00800F0E"/>
    <w:rsid w:val="00804024"/>
    <w:rsid w:val="00811822"/>
    <w:rsid w:val="0081419A"/>
    <w:rsid w:val="0081455B"/>
    <w:rsid w:val="0081753E"/>
    <w:rsid w:val="0082470F"/>
    <w:rsid w:val="00826DDF"/>
    <w:rsid w:val="00827C30"/>
    <w:rsid w:val="00832BE8"/>
    <w:rsid w:val="00835732"/>
    <w:rsid w:val="0084683C"/>
    <w:rsid w:val="0085010E"/>
    <w:rsid w:val="00852526"/>
    <w:rsid w:val="0085454F"/>
    <w:rsid w:val="0085538F"/>
    <w:rsid w:val="00860F4C"/>
    <w:rsid w:val="008646E8"/>
    <w:rsid w:val="00870353"/>
    <w:rsid w:val="00872042"/>
    <w:rsid w:val="0087354F"/>
    <w:rsid w:val="0087666F"/>
    <w:rsid w:val="00880FDC"/>
    <w:rsid w:val="008817C1"/>
    <w:rsid w:val="00885D71"/>
    <w:rsid w:val="00886794"/>
    <w:rsid w:val="0088680E"/>
    <w:rsid w:val="0089295C"/>
    <w:rsid w:val="00893290"/>
    <w:rsid w:val="0089468F"/>
    <w:rsid w:val="00894CF9"/>
    <w:rsid w:val="00896985"/>
    <w:rsid w:val="00897C04"/>
    <w:rsid w:val="008A3943"/>
    <w:rsid w:val="008A5959"/>
    <w:rsid w:val="008B088B"/>
    <w:rsid w:val="008B2B2E"/>
    <w:rsid w:val="008B6C57"/>
    <w:rsid w:val="008C1294"/>
    <w:rsid w:val="008C53D0"/>
    <w:rsid w:val="008D122C"/>
    <w:rsid w:val="008D527A"/>
    <w:rsid w:val="008D56DA"/>
    <w:rsid w:val="008D5771"/>
    <w:rsid w:val="008E643B"/>
    <w:rsid w:val="008E75C4"/>
    <w:rsid w:val="008F472E"/>
    <w:rsid w:val="008F6BDE"/>
    <w:rsid w:val="00902556"/>
    <w:rsid w:val="0090338C"/>
    <w:rsid w:val="009066BD"/>
    <w:rsid w:val="00907A61"/>
    <w:rsid w:val="0091048E"/>
    <w:rsid w:val="00913A1B"/>
    <w:rsid w:val="00920EBA"/>
    <w:rsid w:val="0092147A"/>
    <w:rsid w:val="00923259"/>
    <w:rsid w:val="00924ABC"/>
    <w:rsid w:val="0093150B"/>
    <w:rsid w:val="0093373F"/>
    <w:rsid w:val="00940E8F"/>
    <w:rsid w:val="00941917"/>
    <w:rsid w:val="009522BC"/>
    <w:rsid w:val="0095309C"/>
    <w:rsid w:val="00963602"/>
    <w:rsid w:val="00963A06"/>
    <w:rsid w:val="009644C5"/>
    <w:rsid w:val="009652F2"/>
    <w:rsid w:val="009719ED"/>
    <w:rsid w:val="00974CC3"/>
    <w:rsid w:val="009853C2"/>
    <w:rsid w:val="009858CD"/>
    <w:rsid w:val="00986C37"/>
    <w:rsid w:val="009876F5"/>
    <w:rsid w:val="00991C6D"/>
    <w:rsid w:val="00996DDA"/>
    <w:rsid w:val="00997528"/>
    <w:rsid w:val="0099796A"/>
    <w:rsid w:val="009A06AC"/>
    <w:rsid w:val="009A169F"/>
    <w:rsid w:val="009A5919"/>
    <w:rsid w:val="009A6562"/>
    <w:rsid w:val="009A6F2F"/>
    <w:rsid w:val="009B54B9"/>
    <w:rsid w:val="009C0B46"/>
    <w:rsid w:val="009C1346"/>
    <w:rsid w:val="009C5291"/>
    <w:rsid w:val="009D05C8"/>
    <w:rsid w:val="009D3478"/>
    <w:rsid w:val="009D46DA"/>
    <w:rsid w:val="009D74C9"/>
    <w:rsid w:val="009E3C0B"/>
    <w:rsid w:val="009E3E98"/>
    <w:rsid w:val="009F54DD"/>
    <w:rsid w:val="009F76E2"/>
    <w:rsid w:val="00A007C5"/>
    <w:rsid w:val="00A01EA9"/>
    <w:rsid w:val="00A03A32"/>
    <w:rsid w:val="00A0532E"/>
    <w:rsid w:val="00A06653"/>
    <w:rsid w:val="00A11B03"/>
    <w:rsid w:val="00A13244"/>
    <w:rsid w:val="00A14001"/>
    <w:rsid w:val="00A219CA"/>
    <w:rsid w:val="00A239AA"/>
    <w:rsid w:val="00A30D51"/>
    <w:rsid w:val="00A326A7"/>
    <w:rsid w:val="00A361B9"/>
    <w:rsid w:val="00A439E8"/>
    <w:rsid w:val="00A44D97"/>
    <w:rsid w:val="00A45753"/>
    <w:rsid w:val="00A463C7"/>
    <w:rsid w:val="00A52A10"/>
    <w:rsid w:val="00A53423"/>
    <w:rsid w:val="00A550B4"/>
    <w:rsid w:val="00A56669"/>
    <w:rsid w:val="00A569A1"/>
    <w:rsid w:val="00A62659"/>
    <w:rsid w:val="00A65F20"/>
    <w:rsid w:val="00A76293"/>
    <w:rsid w:val="00A767E7"/>
    <w:rsid w:val="00A77DA2"/>
    <w:rsid w:val="00A77F17"/>
    <w:rsid w:val="00A83012"/>
    <w:rsid w:val="00A85183"/>
    <w:rsid w:val="00A85D9D"/>
    <w:rsid w:val="00A901A6"/>
    <w:rsid w:val="00A92C4C"/>
    <w:rsid w:val="00A9636F"/>
    <w:rsid w:val="00A972D0"/>
    <w:rsid w:val="00AA0B6D"/>
    <w:rsid w:val="00AA105E"/>
    <w:rsid w:val="00AA3EFF"/>
    <w:rsid w:val="00AA49C7"/>
    <w:rsid w:val="00AA4A54"/>
    <w:rsid w:val="00AA4C58"/>
    <w:rsid w:val="00AA602D"/>
    <w:rsid w:val="00AA7704"/>
    <w:rsid w:val="00AB572D"/>
    <w:rsid w:val="00AB58A6"/>
    <w:rsid w:val="00AD0728"/>
    <w:rsid w:val="00AD0D11"/>
    <w:rsid w:val="00AD2F64"/>
    <w:rsid w:val="00AD7BF5"/>
    <w:rsid w:val="00AE2923"/>
    <w:rsid w:val="00AE6CAA"/>
    <w:rsid w:val="00AE756E"/>
    <w:rsid w:val="00AE75D3"/>
    <w:rsid w:val="00AE7F9D"/>
    <w:rsid w:val="00AF000F"/>
    <w:rsid w:val="00AF1794"/>
    <w:rsid w:val="00AF51F4"/>
    <w:rsid w:val="00B0151B"/>
    <w:rsid w:val="00B028F7"/>
    <w:rsid w:val="00B117A2"/>
    <w:rsid w:val="00B22863"/>
    <w:rsid w:val="00B248EB"/>
    <w:rsid w:val="00B2572A"/>
    <w:rsid w:val="00B2717C"/>
    <w:rsid w:val="00B30B95"/>
    <w:rsid w:val="00B30CC7"/>
    <w:rsid w:val="00B31575"/>
    <w:rsid w:val="00B35DD3"/>
    <w:rsid w:val="00B41502"/>
    <w:rsid w:val="00B43802"/>
    <w:rsid w:val="00B45510"/>
    <w:rsid w:val="00B45C7C"/>
    <w:rsid w:val="00B50BC5"/>
    <w:rsid w:val="00B51024"/>
    <w:rsid w:val="00B512B5"/>
    <w:rsid w:val="00B60CD8"/>
    <w:rsid w:val="00B60F9C"/>
    <w:rsid w:val="00B613D9"/>
    <w:rsid w:val="00B6154D"/>
    <w:rsid w:val="00B66EF1"/>
    <w:rsid w:val="00B6769E"/>
    <w:rsid w:val="00B70E3B"/>
    <w:rsid w:val="00B71BA8"/>
    <w:rsid w:val="00B71D61"/>
    <w:rsid w:val="00B723ED"/>
    <w:rsid w:val="00B73F22"/>
    <w:rsid w:val="00B7557C"/>
    <w:rsid w:val="00B76F9A"/>
    <w:rsid w:val="00B810B2"/>
    <w:rsid w:val="00B921C2"/>
    <w:rsid w:val="00B93F54"/>
    <w:rsid w:val="00B95240"/>
    <w:rsid w:val="00B95E0C"/>
    <w:rsid w:val="00BA26F7"/>
    <w:rsid w:val="00BA72A4"/>
    <w:rsid w:val="00BA79F0"/>
    <w:rsid w:val="00BB1C6E"/>
    <w:rsid w:val="00BB5068"/>
    <w:rsid w:val="00BB7250"/>
    <w:rsid w:val="00BB7AE8"/>
    <w:rsid w:val="00BC338F"/>
    <w:rsid w:val="00BC4CE1"/>
    <w:rsid w:val="00BD0481"/>
    <w:rsid w:val="00BD1138"/>
    <w:rsid w:val="00BD4447"/>
    <w:rsid w:val="00BD6075"/>
    <w:rsid w:val="00BE1680"/>
    <w:rsid w:val="00BE2623"/>
    <w:rsid w:val="00BE3923"/>
    <w:rsid w:val="00BE4BF0"/>
    <w:rsid w:val="00BE5EE5"/>
    <w:rsid w:val="00BE68EE"/>
    <w:rsid w:val="00BE7B9E"/>
    <w:rsid w:val="00BE7F63"/>
    <w:rsid w:val="00BF073F"/>
    <w:rsid w:val="00BF45FB"/>
    <w:rsid w:val="00BF6A32"/>
    <w:rsid w:val="00C0081F"/>
    <w:rsid w:val="00C03113"/>
    <w:rsid w:val="00C0325F"/>
    <w:rsid w:val="00C123B1"/>
    <w:rsid w:val="00C14E1B"/>
    <w:rsid w:val="00C167CD"/>
    <w:rsid w:val="00C2040F"/>
    <w:rsid w:val="00C21071"/>
    <w:rsid w:val="00C2182C"/>
    <w:rsid w:val="00C2398C"/>
    <w:rsid w:val="00C23C61"/>
    <w:rsid w:val="00C25569"/>
    <w:rsid w:val="00C2684B"/>
    <w:rsid w:val="00C27366"/>
    <w:rsid w:val="00C433E6"/>
    <w:rsid w:val="00C455BE"/>
    <w:rsid w:val="00C60D6D"/>
    <w:rsid w:val="00C61165"/>
    <w:rsid w:val="00C63AA8"/>
    <w:rsid w:val="00C646E8"/>
    <w:rsid w:val="00C64D3B"/>
    <w:rsid w:val="00C6789B"/>
    <w:rsid w:val="00C71359"/>
    <w:rsid w:val="00C74E5C"/>
    <w:rsid w:val="00C768F4"/>
    <w:rsid w:val="00C7783C"/>
    <w:rsid w:val="00C80CC5"/>
    <w:rsid w:val="00C81210"/>
    <w:rsid w:val="00C81501"/>
    <w:rsid w:val="00C87E3C"/>
    <w:rsid w:val="00C97159"/>
    <w:rsid w:val="00CA538C"/>
    <w:rsid w:val="00CA6B58"/>
    <w:rsid w:val="00CA7037"/>
    <w:rsid w:val="00CB1AE6"/>
    <w:rsid w:val="00CB314D"/>
    <w:rsid w:val="00CB3ED4"/>
    <w:rsid w:val="00CB3F86"/>
    <w:rsid w:val="00CB49C4"/>
    <w:rsid w:val="00CC485A"/>
    <w:rsid w:val="00CC6D54"/>
    <w:rsid w:val="00CD04F0"/>
    <w:rsid w:val="00CD34F0"/>
    <w:rsid w:val="00CE0528"/>
    <w:rsid w:val="00CE0954"/>
    <w:rsid w:val="00CE17A4"/>
    <w:rsid w:val="00CE25C8"/>
    <w:rsid w:val="00CE6E0F"/>
    <w:rsid w:val="00CE7710"/>
    <w:rsid w:val="00CF11F7"/>
    <w:rsid w:val="00CF3CB8"/>
    <w:rsid w:val="00D0113E"/>
    <w:rsid w:val="00D02C4C"/>
    <w:rsid w:val="00D1323F"/>
    <w:rsid w:val="00D1431B"/>
    <w:rsid w:val="00D14DAF"/>
    <w:rsid w:val="00D156AA"/>
    <w:rsid w:val="00D16488"/>
    <w:rsid w:val="00D202BA"/>
    <w:rsid w:val="00D251AC"/>
    <w:rsid w:val="00D2540F"/>
    <w:rsid w:val="00D26439"/>
    <w:rsid w:val="00D269AD"/>
    <w:rsid w:val="00D3299E"/>
    <w:rsid w:val="00D3325D"/>
    <w:rsid w:val="00D33B14"/>
    <w:rsid w:val="00D34749"/>
    <w:rsid w:val="00D35684"/>
    <w:rsid w:val="00D3679E"/>
    <w:rsid w:val="00D37EA7"/>
    <w:rsid w:val="00D43766"/>
    <w:rsid w:val="00D44DA3"/>
    <w:rsid w:val="00D47CCF"/>
    <w:rsid w:val="00D515BE"/>
    <w:rsid w:val="00D5795B"/>
    <w:rsid w:val="00D61553"/>
    <w:rsid w:val="00D61A6E"/>
    <w:rsid w:val="00D62D17"/>
    <w:rsid w:val="00D63F78"/>
    <w:rsid w:val="00D6457B"/>
    <w:rsid w:val="00D66DEC"/>
    <w:rsid w:val="00D71116"/>
    <w:rsid w:val="00D71A41"/>
    <w:rsid w:val="00D768A4"/>
    <w:rsid w:val="00D77FB0"/>
    <w:rsid w:val="00D8002C"/>
    <w:rsid w:val="00D81F83"/>
    <w:rsid w:val="00D8504F"/>
    <w:rsid w:val="00D925A7"/>
    <w:rsid w:val="00D92F52"/>
    <w:rsid w:val="00D93B70"/>
    <w:rsid w:val="00DA01F5"/>
    <w:rsid w:val="00DA02F0"/>
    <w:rsid w:val="00DA0791"/>
    <w:rsid w:val="00DA191E"/>
    <w:rsid w:val="00DA742B"/>
    <w:rsid w:val="00DA753F"/>
    <w:rsid w:val="00DB0B65"/>
    <w:rsid w:val="00DB5A33"/>
    <w:rsid w:val="00DC182C"/>
    <w:rsid w:val="00DC2AA4"/>
    <w:rsid w:val="00DC5754"/>
    <w:rsid w:val="00DC7AC8"/>
    <w:rsid w:val="00DD1D23"/>
    <w:rsid w:val="00DD34A3"/>
    <w:rsid w:val="00DD6056"/>
    <w:rsid w:val="00DE19CD"/>
    <w:rsid w:val="00DE3C6D"/>
    <w:rsid w:val="00DE5F8C"/>
    <w:rsid w:val="00DE6EFA"/>
    <w:rsid w:val="00DE7C6A"/>
    <w:rsid w:val="00DF2857"/>
    <w:rsid w:val="00DF782B"/>
    <w:rsid w:val="00E014FF"/>
    <w:rsid w:val="00E03AEF"/>
    <w:rsid w:val="00E102DE"/>
    <w:rsid w:val="00E13DFC"/>
    <w:rsid w:val="00E24825"/>
    <w:rsid w:val="00E31505"/>
    <w:rsid w:val="00E42093"/>
    <w:rsid w:val="00E47C97"/>
    <w:rsid w:val="00E51A2E"/>
    <w:rsid w:val="00E522AD"/>
    <w:rsid w:val="00E52802"/>
    <w:rsid w:val="00E54A78"/>
    <w:rsid w:val="00E5581B"/>
    <w:rsid w:val="00E63C28"/>
    <w:rsid w:val="00E64103"/>
    <w:rsid w:val="00E659A6"/>
    <w:rsid w:val="00E65AA4"/>
    <w:rsid w:val="00E66DD1"/>
    <w:rsid w:val="00E67B98"/>
    <w:rsid w:val="00E701A1"/>
    <w:rsid w:val="00E70681"/>
    <w:rsid w:val="00E71BE3"/>
    <w:rsid w:val="00E72AD6"/>
    <w:rsid w:val="00E72E11"/>
    <w:rsid w:val="00E749B3"/>
    <w:rsid w:val="00E7692B"/>
    <w:rsid w:val="00E76C55"/>
    <w:rsid w:val="00E76CD1"/>
    <w:rsid w:val="00E813BE"/>
    <w:rsid w:val="00E82A9C"/>
    <w:rsid w:val="00E83CAB"/>
    <w:rsid w:val="00E90A56"/>
    <w:rsid w:val="00E90D6A"/>
    <w:rsid w:val="00E93E23"/>
    <w:rsid w:val="00E96B1F"/>
    <w:rsid w:val="00EA2EFA"/>
    <w:rsid w:val="00EA32F2"/>
    <w:rsid w:val="00EA5296"/>
    <w:rsid w:val="00EB0FB2"/>
    <w:rsid w:val="00EB35CF"/>
    <w:rsid w:val="00EC111C"/>
    <w:rsid w:val="00EC18C9"/>
    <w:rsid w:val="00EC63CB"/>
    <w:rsid w:val="00EC6CB6"/>
    <w:rsid w:val="00EC6CD5"/>
    <w:rsid w:val="00ED3E58"/>
    <w:rsid w:val="00EE30AF"/>
    <w:rsid w:val="00EE4AD8"/>
    <w:rsid w:val="00EE5B06"/>
    <w:rsid w:val="00EF360B"/>
    <w:rsid w:val="00EF685F"/>
    <w:rsid w:val="00F002A5"/>
    <w:rsid w:val="00F00357"/>
    <w:rsid w:val="00F132DC"/>
    <w:rsid w:val="00F139AC"/>
    <w:rsid w:val="00F159F9"/>
    <w:rsid w:val="00F21EAC"/>
    <w:rsid w:val="00F308AA"/>
    <w:rsid w:val="00F31235"/>
    <w:rsid w:val="00F3243D"/>
    <w:rsid w:val="00F41789"/>
    <w:rsid w:val="00F468AC"/>
    <w:rsid w:val="00F46D0D"/>
    <w:rsid w:val="00F528F4"/>
    <w:rsid w:val="00F53601"/>
    <w:rsid w:val="00F55206"/>
    <w:rsid w:val="00F70A48"/>
    <w:rsid w:val="00F75CF3"/>
    <w:rsid w:val="00F84C84"/>
    <w:rsid w:val="00F85000"/>
    <w:rsid w:val="00F87AAC"/>
    <w:rsid w:val="00F87E06"/>
    <w:rsid w:val="00F923DD"/>
    <w:rsid w:val="00F92B59"/>
    <w:rsid w:val="00F948BC"/>
    <w:rsid w:val="00F9585B"/>
    <w:rsid w:val="00F95F04"/>
    <w:rsid w:val="00F960CF"/>
    <w:rsid w:val="00FA026E"/>
    <w:rsid w:val="00FA10A3"/>
    <w:rsid w:val="00FA1226"/>
    <w:rsid w:val="00FA24C4"/>
    <w:rsid w:val="00FA5F6E"/>
    <w:rsid w:val="00FB45E7"/>
    <w:rsid w:val="00FB4CCA"/>
    <w:rsid w:val="00FB585B"/>
    <w:rsid w:val="00FB79A7"/>
    <w:rsid w:val="00FC5A02"/>
    <w:rsid w:val="00FD09D8"/>
    <w:rsid w:val="00FD0A37"/>
    <w:rsid w:val="00FE57E9"/>
    <w:rsid w:val="00FE6B3F"/>
    <w:rsid w:val="00FE7155"/>
    <w:rsid w:val="00FF2318"/>
    <w:rsid w:val="00FF24EA"/>
    <w:rsid w:val="00FF2B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70BE1"/>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6AB1"/>
  </w:style>
  <w:style w:type="paragraph" w:styleId="Nagwek1">
    <w:name w:val="heading 1"/>
    <w:basedOn w:val="Normalny"/>
    <w:next w:val="Normalny"/>
    <w:link w:val="Nagwek1Znak"/>
    <w:uiPriority w:val="9"/>
    <w:qFormat/>
    <w:rsid w:val="002D6AB1"/>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2D6AB1"/>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2D6AB1"/>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2D6AB1"/>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2D6AB1"/>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2D6AB1"/>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2D6AB1"/>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2D6AB1"/>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2D6AB1"/>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basedOn w:val="Domylnaczcionkaakapitu"/>
    <w:uiPriority w:val="22"/>
    <w:qFormat/>
    <w:rsid w:val="002D6AB1"/>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unhideWhenUsed/>
    <w:rsid w:val="00D71A41"/>
    <w:rPr>
      <w:sz w:val="20"/>
      <w:szCs w:val="20"/>
    </w:rPr>
  </w:style>
  <w:style w:type="character" w:customStyle="1" w:styleId="TekstkomentarzaZnak">
    <w:name w:val="Tekst komentarza Znak"/>
    <w:basedOn w:val="Domylnaczcionkaakapitu"/>
    <w:link w:val="Tekstkomentarza"/>
    <w:uiPriority w:val="99"/>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link w:val="AkapitzlistZnak"/>
    <w:uiPriority w:val="34"/>
    <w:qFormat/>
    <w:rsid w:val="00D47CCF"/>
    <w:pPr>
      <w:ind w:left="720"/>
      <w:contextualSpacing/>
    </w:pPr>
  </w:style>
  <w:style w:type="paragraph" w:styleId="Tekstprzypisukocowego">
    <w:name w:val="endnote text"/>
    <w:basedOn w:val="Normalny"/>
    <w:link w:val="TekstprzypisukocowegoZnak"/>
    <w:uiPriority w:val="99"/>
    <w:semiHidden/>
    <w:unhideWhenUsed/>
    <w:rsid w:val="00712BA8"/>
    <w:rPr>
      <w:sz w:val="20"/>
      <w:szCs w:val="20"/>
    </w:rPr>
  </w:style>
  <w:style w:type="character" w:customStyle="1" w:styleId="TekstprzypisukocowegoZnak">
    <w:name w:val="Tekst przypisu końcowego Znak"/>
    <w:basedOn w:val="Domylnaczcionkaakapitu"/>
    <w:link w:val="Tekstprzypisukocowego"/>
    <w:uiPriority w:val="99"/>
    <w:semiHidden/>
    <w:rsid w:val="00712BA8"/>
    <w:rPr>
      <w:rFonts w:ascii="Trebuchet MS" w:eastAsia="Times New Roman" w:hAnsi="Trebuchet MS" w:cs="Times New Roman"/>
      <w:sz w:val="20"/>
      <w:szCs w:val="20"/>
    </w:rPr>
  </w:style>
  <w:style w:type="character" w:styleId="Odwoanieprzypisukocowego">
    <w:name w:val="endnote reference"/>
    <w:basedOn w:val="Domylnaczcionkaakapitu"/>
    <w:uiPriority w:val="99"/>
    <w:semiHidden/>
    <w:unhideWhenUsed/>
    <w:rsid w:val="00712BA8"/>
    <w:rPr>
      <w:vertAlign w:val="superscript"/>
    </w:rPr>
  </w:style>
  <w:style w:type="character" w:customStyle="1" w:styleId="Nagwek1Znak">
    <w:name w:val="Nagłówek 1 Znak"/>
    <w:basedOn w:val="Domylnaczcionkaakapitu"/>
    <w:link w:val="Nagwek1"/>
    <w:uiPriority w:val="9"/>
    <w:rsid w:val="002D6AB1"/>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semiHidden/>
    <w:rsid w:val="002D6AB1"/>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2D6AB1"/>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2D6AB1"/>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2D6AB1"/>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2D6AB1"/>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2D6AB1"/>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2D6AB1"/>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2D6AB1"/>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2D6AB1"/>
    <w:pPr>
      <w:spacing w:line="240" w:lineRule="auto"/>
    </w:pPr>
    <w:rPr>
      <w:b/>
      <w:bCs/>
      <w:smallCaps/>
      <w:color w:val="595959" w:themeColor="text1" w:themeTint="A6"/>
    </w:rPr>
  </w:style>
  <w:style w:type="paragraph" w:styleId="Tytu">
    <w:name w:val="Title"/>
    <w:basedOn w:val="Normalny"/>
    <w:next w:val="Normalny"/>
    <w:link w:val="TytuZnak"/>
    <w:uiPriority w:val="10"/>
    <w:qFormat/>
    <w:rsid w:val="002D6AB1"/>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2D6AB1"/>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2D6AB1"/>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2D6AB1"/>
    <w:rPr>
      <w:rFonts w:asciiTheme="majorHAnsi" w:eastAsiaTheme="majorEastAsia" w:hAnsiTheme="majorHAnsi" w:cstheme="majorBidi"/>
      <w:smallCaps/>
      <w:color w:val="595959" w:themeColor="text1" w:themeTint="A6"/>
      <w:sz w:val="28"/>
      <w:szCs w:val="28"/>
    </w:rPr>
  </w:style>
  <w:style w:type="character" w:styleId="Uwydatnienie">
    <w:name w:val="Emphasis"/>
    <w:basedOn w:val="Domylnaczcionkaakapitu"/>
    <w:uiPriority w:val="20"/>
    <w:qFormat/>
    <w:rsid w:val="002D6AB1"/>
    <w:rPr>
      <w:i/>
      <w:iCs/>
    </w:rPr>
  </w:style>
  <w:style w:type="paragraph" w:styleId="Bezodstpw">
    <w:name w:val="No Spacing"/>
    <w:uiPriority w:val="1"/>
    <w:qFormat/>
    <w:rsid w:val="002D6AB1"/>
    <w:pPr>
      <w:spacing w:after="0" w:line="240" w:lineRule="auto"/>
    </w:pPr>
  </w:style>
  <w:style w:type="paragraph" w:styleId="Cytat">
    <w:name w:val="Quote"/>
    <w:basedOn w:val="Normalny"/>
    <w:next w:val="Normalny"/>
    <w:link w:val="CytatZnak"/>
    <w:uiPriority w:val="29"/>
    <w:qFormat/>
    <w:rsid w:val="002D6AB1"/>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2D6AB1"/>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2D6AB1"/>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2D6AB1"/>
    <w:rPr>
      <w:color w:val="404040" w:themeColor="text1" w:themeTint="BF"/>
      <w:sz w:val="32"/>
      <w:szCs w:val="32"/>
    </w:rPr>
  </w:style>
  <w:style w:type="character" w:styleId="Wyrnieniedelikatne">
    <w:name w:val="Subtle Emphasis"/>
    <w:basedOn w:val="Domylnaczcionkaakapitu"/>
    <w:uiPriority w:val="19"/>
    <w:qFormat/>
    <w:rsid w:val="002D6AB1"/>
    <w:rPr>
      <w:i/>
      <w:iCs/>
      <w:color w:val="595959" w:themeColor="text1" w:themeTint="A6"/>
    </w:rPr>
  </w:style>
  <w:style w:type="character" w:styleId="Wyrnienieintensywne">
    <w:name w:val="Intense Emphasis"/>
    <w:basedOn w:val="Domylnaczcionkaakapitu"/>
    <w:uiPriority w:val="21"/>
    <w:qFormat/>
    <w:rsid w:val="002D6AB1"/>
    <w:rPr>
      <w:b/>
      <w:bCs/>
      <w:i/>
      <w:iCs/>
    </w:rPr>
  </w:style>
  <w:style w:type="character" w:styleId="Odwoaniedelikatne">
    <w:name w:val="Subtle Reference"/>
    <w:basedOn w:val="Domylnaczcionkaakapitu"/>
    <w:uiPriority w:val="31"/>
    <w:qFormat/>
    <w:rsid w:val="002D6AB1"/>
    <w:rPr>
      <w:smallCaps/>
      <w:color w:val="404040" w:themeColor="text1" w:themeTint="BF"/>
      <w:u w:val="single" w:color="7F7F7F"/>
    </w:rPr>
  </w:style>
  <w:style w:type="character" w:styleId="Odwoanieintensywne">
    <w:name w:val="Intense Reference"/>
    <w:basedOn w:val="Domylnaczcionkaakapitu"/>
    <w:uiPriority w:val="32"/>
    <w:qFormat/>
    <w:rsid w:val="002D6AB1"/>
    <w:rPr>
      <w:b/>
      <w:bCs/>
      <w:caps w:val="0"/>
      <w:smallCaps/>
      <w:color w:val="auto"/>
      <w:spacing w:val="3"/>
      <w:u w:val="single"/>
    </w:rPr>
  </w:style>
  <w:style w:type="character" w:styleId="Tytuksiki">
    <w:name w:val="Book Title"/>
    <w:basedOn w:val="Domylnaczcionkaakapitu"/>
    <w:uiPriority w:val="33"/>
    <w:qFormat/>
    <w:rsid w:val="002D6AB1"/>
    <w:rPr>
      <w:b/>
      <w:bCs/>
      <w:smallCaps/>
      <w:spacing w:val="7"/>
    </w:rPr>
  </w:style>
  <w:style w:type="paragraph" w:styleId="Nagwekspisutreci">
    <w:name w:val="TOC Heading"/>
    <w:basedOn w:val="Nagwek1"/>
    <w:next w:val="Normalny"/>
    <w:uiPriority w:val="39"/>
    <w:semiHidden/>
    <w:unhideWhenUsed/>
    <w:qFormat/>
    <w:rsid w:val="002D6AB1"/>
    <w:pPr>
      <w:outlineLvl w:val="9"/>
    </w:pPr>
  </w:style>
  <w:style w:type="paragraph" w:styleId="Poprawka">
    <w:name w:val="Revision"/>
    <w:hidden/>
    <w:uiPriority w:val="99"/>
    <w:semiHidden/>
    <w:rsid w:val="00291EF9"/>
    <w:pPr>
      <w:spacing w:after="0" w:line="240" w:lineRule="auto"/>
    </w:pPr>
  </w:style>
  <w:style w:type="character" w:styleId="UyteHipercze">
    <w:name w:val="FollowedHyperlink"/>
    <w:basedOn w:val="Domylnaczcionkaakapitu"/>
    <w:uiPriority w:val="99"/>
    <w:semiHidden/>
    <w:unhideWhenUsed/>
    <w:rsid w:val="00C80CC5"/>
    <w:rPr>
      <w:color w:val="954F72" w:themeColor="followedHyperlink"/>
      <w:u w:val="single"/>
    </w:rPr>
  </w:style>
  <w:style w:type="character" w:customStyle="1" w:styleId="Nierozpoznanawzmianka1">
    <w:name w:val="Nierozpoznana wzmianka1"/>
    <w:basedOn w:val="Domylnaczcionkaakapitu"/>
    <w:uiPriority w:val="99"/>
    <w:semiHidden/>
    <w:unhideWhenUsed/>
    <w:rsid w:val="00C23C61"/>
    <w:rPr>
      <w:color w:val="605E5C"/>
      <w:shd w:val="clear" w:color="auto" w:fill="E1DFDD"/>
    </w:rPr>
  </w:style>
  <w:style w:type="paragraph" w:styleId="NormalnyWeb">
    <w:name w:val="Normal (Web)"/>
    <w:basedOn w:val="Normalny"/>
    <w:uiPriority w:val="99"/>
    <w:unhideWhenUsed/>
    <w:rsid w:val="007668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basedOn w:val="Domylnaczcionkaakapitu"/>
    <w:link w:val="Akapitzlist"/>
    <w:uiPriority w:val="34"/>
    <w:rsid w:val="00C81501"/>
  </w:style>
  <w:style w:type="paragraph" w:customStyle="1" w:styleId="TekstNB2">
    <w:name w:val="Tekst_NB_2"/>
    <w:basedOn w:val="Akapitzlist"/>
    <w:autoRedefine/>
    <w:qFormat/>
    <w:rsid w:val="00C81501"/>
    <w:pPr>
      <w:numPr>
        <w:numId w:val="18"/>
      </w:numPr>
      <w:spacing w:before="120" w:after="120" w:line="264" w:lineRule="auto"/>
      <w:contextualSpacing w:val="0"/>
      <w:jc w:val="both"/>
    </w:pPr>
    <w:rPr>
      <w:rFonts w:ascii="Trebuchet MS" w:eastAsiaTheme="minorHAnsi" w:hAnsi="Trebuchet MS"/>
      <w:bCs/>
    </w:rPr>
  </w:style>
  <w:style w:type="character" w:customStyle="1" w:styleId="css-901oao">
    <w:name w:val="css-901oao"/>
    <w:basedOn w:val="Domylnaczcionkaakapitu"/>
    <w:rsid w:val="00356D00"/>
  </w:style>
  <w:style w:type="character" w:customStyle="1" w:styleId="r-18u37iz">
    <w:name w:val="r-18u37iz"/>
    <w:basedOn w:val="Domylnaczcionkaakapitu"/>
    <w:rsid w:val="00356D00"/>
  </w:style>
  <w:style w:type="paragraph" w:styleId="Tekstprzypisudolnego">
    <w:name w:val="footnote text"/>
    <w:basedOn w:val="Normalny"/>
    <w:link w:val="TekstprzypisudolnegoZnak"/>
    <w:uiPriority w:val="99"/>
    <w:semiHidden/>
    <w:unhideWhenUsed/>
    <w:rsid w:val="000870DC"/>
    <w:pPr>
      <w:spacing w:after="0" w:line="240" w:lineRule="auto"/>
    </w:pPr>
    <w:rPr>
      <w:rFonts w:eastAsiaTheme="minorHAnsi"/>
      <w:sz w:val="20"/>
      <w:szCs w:val="20"/>
    </w:rPr>
  </w:style>
  <w:style w:type="character" w:customStyle="1" w:styleId="TekstprzypisudolnegoZnak">
    <w:name w:val="Tekst przypisu dolnego Znak"/>
    <w:basedOn w:val="Domylnaczcionkaakapitu"/>
    <w:link w:val="Tekstprzypisudolnego"/>
    <w:uiPriority w:val="99"/>
    <w:semiHidden/>
    <w:rsid w:val="000870DC"/>
    <w:rPr>
      <w:rFonts w:eastAsiaTheme="minorHAnsi"/>
      <w:sz w:val="20"/>
      <w:szCs w:val="20"/>
    </w:rPr>
  </w:style>
  <w:style w:type="character" w:styleId="Odwoanieprzypisudolnego">
    <w:name w:val="footnote reference"/>
    <w:basedOn w:val="Domylnaczcionkaakapitu"/>
    <w:uiPriority w:val="99"/>
    <w:semiHidden/>
    <w:unhideWhenUsed/>
    <w:rsid w:val="000870DC"/>
    <w:rPr>
      <w:vertAlign w:val="superscript"/>
    </w:rPr>
  </w:style>
  <w:style w:type="character" w:customStyle="1" w:styleId="Nierozpoznanawzmianka2">
    <w:name w:val="Nierozpoznana wzmianka2"/>
    <w:basedOn w:val="Domylnaczcionkaakapitu"/>
    <w:uiPriority w:val="99"/>
    <w:semiHidden/>
    <w:unhideWhenUsed/>
    <w:rsid w:val="00BF073F"/>
    <w:rPr>
      <w:color w:val="605E5C"/>
      <w:shd w:val="clear" w:color="auto" w:fill="E1DFDD"/>
    </w:rPr>
  </w:style>
  <w:style w:type="paragraph" w:customStyle="1" w:styleId="Default">
    <w:name w:val="Default"/>
    <w:rsid w:val="00B95E0C"/>
    <w:pPr>
      <w:autoSpaceDE w:val="0"/>
      <w:autoSpaceDN w:val="0"/>
      <w:adjustRightInd w:val="0"/>
      <w:spacing w:after="0" w:line="240" w:lineRule="auto"/>
    </w:pPr>
    <w:rPr>
      <w:rFonts w:ascii="Times New Roman" w:eastAsiaTheme="minorHAnsi" w:hAnsi="Times New Roman" w:cs="Times New Roman"/>
      <w:color w:val="000000"/>
      <w:sz w:val="24"/>
      <w:szCs w:val="24"/>
      <w:lang w:val="en-GB"/>
    </w:rPr>
  </w:style>
  <w:style w:type="paragraph" w:customStyle="1" w:styleId="xmsonormal">
    <w:name w:val="x_msonormal"/>
    <w:basedOn w:val="Normalny"/>
    <w:rsid w:val="008703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180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kik.gov.pl/aktualnosci.php?news_id=1766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twitter.com/UOKiKgovPL" TargetMode="External"/><Relationship Id="rId1" Type="http://schemas.openxmlformats.org/officeDocument/2006/relationships/hyperlink" Target="mailto:biuroprasowe@uokik.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2F7C6-6531-4DB0-B77F-14E802AB7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309</Words>
  <Characters>1855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Piskorek</dc:creator>
  <cp:lastModifiedBy>Agnieszka Orlińska</cp:lastModifiedBy>
  <cp:revision>4</cp:revision>
  <cp:lastPrinted>2021-08-19T12:41:00Z</cp:lastPrinted>
  <dcterms:created xsi:type="dcterms:W3CDTF">2021-08-25T16:46:00Z</dcterms:created>
  <dcterms:modified xsi:type="dcterms:W3CDTF">2021-08-27T14:08:00Z</dcterms:modified>
</cp:coreProperties>
</file>