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57" w:rsidRPr="00842BEA" w:rsidRDefault="00FF5A73" w:rsidP="00821049">
      <w:pPr>
        <w:spacing w:line="360" w:lineRule="auto"/>
        <w:jc w:val="both"/>
        <w:rPr>
          <w:rFonts w:ascii="Trebuchet MS" w:hAnsi="Trebuchet MS"/>
          <w:b/>
        </w:rPr>
      </w:pPr>
      <w:r w:rsidRPr="00842BEA">
        <w:rPr>
          <w:rFonts w:ascii="Trebuchet MS" w:hAnsi="Trebuchet MS"/>
          <w:b/>
        </w:rPr>
        <w:t>Druga wizyta UOKiK w Armenii w ramach projektu z Polskiej pomocy</w:t>
      </w:r>
    </w:p>
    <w:p w:rsidR="00842BEA" w:rsidRDefault="00842BEA" w:rsidP="00821049">
      <w:pPr>
        <w:spacing w:line="360" w:lineRule="auto"/>
        <w:jc w:val="both"/>
        <w:rPr>
          <w:rFonts w:ascii="Trebuchet MS" w:hAnsi="Trebuchet MS"/>
        </w:rPr>
      </w:pPr>
    </w:p>
    <w:p w:rsidR="00842BEA" w:rsidRPr="00E855AE" w:rsidRDefault="00842BEA" w:rsidP="00821049">
      <w:pPr>
        <w:spacing w:line="360" w:lineRule="auto"/>
        <w:jc w:val="both"/>
        <w:rPr>
          <w:rFonts w:ascii="Trebuchet MS" w:hAnsi="Trebuchet MS"/>
          <w:b/>
        </w:rPr>
      </w:pPr>
      <w:r w:rsidRPr="00E855AE">
        <w:rPr>
          <w:rFonts w:ascii="Trebuchet MS" w:hAnsi="Trebuchet MS"/>
          <w:b/>
        </w:rPr>
        <w:t>Za nami druga wizyta delegacji Urzędu Ochrony Konkurencji i Konsumentów w Komisji Ochrony Konkurencji (</w:t>
      </w:r>
      <w:proofErr w:type="spellStart"/>
      <w:r w:rsidRPr="00E855AE">
        <w:rPr>
          <w:rFonts w:ascii="Trebuchet MS" w:hAnsi="Trebuchet MS"/>
          <w:b/>
        </w:rPr>
        <w:t>Competition</w:t>
      </w:r>
      <w:proofErr w:type="spellEnd"/>
      <w:r w:rsidRPr="00E855AE">
        <w:rPr>
          <w:rFonts w:ascii="Trebuchet MS" w:hAnsi="Trebuchet MS"/>
          <w:b/>
        </w:rPr>
        <w:t xml:space="preserve"> </w:t>
      </w:r>
      <w:proofErr w:type="spellStart"/>
      <w:r w:rsidRPr="00E855AE">
        <w:rPr>
          <w:rFonts w:ascii="Trebuchet MS" w:hAnsi="Trebuchet MS"/>
          <w:b/>
        </w:rPr>
        <w:t>Protection</w:t>
      </w:r>
      <w:proofErr w:type="spellEnd"/>
      <w:r w:rsidRPr="00E855AE">
        <w:rPr>
          <w:rFonts w:ascii="Trebuchet MS" w:hAnsi="Trebuchet MS"/>
          <w:b/>
        </w:rPr>
        <w:t xml:space="preserve"> </w:t>
      </w:r>
      <w:proofErr w:type="spellStart"/>
      <w:r w:rsidRPr="00E855AE">
        <w:rPr>
          <w:rFonts w:ascii="Trebuchet MS" w:hAnsi="Trebuchet MS"/>
          <w:b/>
        </w:rPr>
        <w:t>Commission</w:t>
      </w:r>
      <w:proofErr w:type="spellEnd"/>
      <w:r w:rsidRPr="00E855AE">
        <w:rPr>
          <w:rFonts w:ascii="Trebuchet MS" w:hAnsi="Trebuchet MS"/>
          <w:b/>
        </w:rPr>
        <w:t>, CPC) w Armenii w ramach projektu „Wzmocnienie instytucjonalne Republiki Armenii w budowie systemu ochrony konsumentów” współfinansowanego w ramach polskiej współpracy rozwojowej Ministerstwa Spraw Zagranicznych RP - Polska pomoc.</w:t>
      </w:r>
    </w:p>
    <w:p w:rsidR="00842BEA" w:rsidRPr="00842BEA" w:rsidRDefault="00842BEA" w:rsidP="00821049">
      <w:pPr>
        <w:spacing w:line="360" w:lineRule="auto"/>
        <w:jc w:val="both"/>
        <w:rPr>
          <w:rFonts w:ascii="Trebuchet MS" w:hAnsi="Trebuchet MS"/>
        </w:rPr>
      </w:pPr>
      <w:r w:rsidRPr="00842BEA">
        <w:rPr>
          <w:rFonts w:ascii="Trebuchet MS" w:hAnsi="Trebuchet MS"/>
        </w:rPr>
        <w:t>Projekt realizowany jest na rzecz ormiańskiego urzędu ochrony konkurencji i konsumentów - Komisji Ochrony Konkurencji (</w:t>
      </w:r>
      <w:proofErr w:type="spellStart"/>
      <w:r w:rsidRPr="00842BEA">
        <w:rPr>
          <w:rFonts w:ascii="Trebuchet MS" w:hAnsi="Trebuchet MS"/>
        </w:rPr>
        <w:t>Competition</w:t>
      </w:r>
      <w:proofErr w:type="spellEnd"/>
      <w:r w:rsidRPr="00842BEA">
        <w:rPr>
          <w:rFonts w:ascii="Trebuchet MS" w:hAnsi="Trebuchet MS"/>
        </w:rPr>
        <w:t xml:space="preserve"> </w:t>
      </w:r>
      <w:proofErr w:type="spellStart"/>
      <w:r w:rsidRPr="00842BEA">
        <w:rPr>
          <w:rFonts w:ascii="Trebuchet MS" w:hAnsi="Trebuchet MS"/>
        </w:rPr>
        <w:t>Protection</w:t>
      </w:r>
      <w:proofErr w:type="spellEnd"/>
      <w:r w:rsidRPr="00842BEA">
        <w:rPr>
          <w:rFonts w:ascii="Trebuchet MS" w:hAnsi="Trebuchet MS"/>
        </w:rPr>
        <w:t xml:space="preserve"> </w:t>
      </w:r>
      <w:proofErr w:type="spellStart"/>
      <w:r w:rsidRPr="00842BEA">
        <w:rPr>
          <w:rFonts w:ascii="Trebuchet MS" w:hAnsi="Trebuchet MS"/>
        </w:rPr>
        <w:t>Commission</w:t>
      </w:r>
      <w:proofErr w:type="spellEnd"/>
      <w:r w:rsidRPr="00842BEA">
        <w:rPr>
          <w:rFonts w:ascii="Trebuchet MS" w:hAnsi="Trebuchet MS"/>
        </w:rPr>
        <w:t xml:space="preserve">, CPC).  W związku </w:t>
      </w:r>
      <w:r w:rsidR="003523FA">
        <w:rPr>
          <w:rFonts w:ascii="Trebuchet MS" w:hAnsi="Trebuchet MS"/>
        </w:rPr>
        <w:br/>
      </w:r>
      <w:r w:rsidRPr="00842BEA">
        <w:rPr>
          <w:rFonts w:ascii="Trebuchet MS" w:hAnsi="Trebuchet MS"/>
        </w:rPr>
        <w:t>z nowelizacją ormiańskich przepisów, Komisja od początku tego roku dodatkowo będzie realizowała zadania w zakresie ochrony konsumentów.</w:t>
      </w:r>
    </w:p>
    <w:p w:rsidR="00FF5A73" w:rsidRDefault="00FF5A73" w:rsidP="00821049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B0283">
        <w:rPr>
          <w:rFonts w:ascii="Trebuchet MS" w:hAnsi="Trebuchet MS"/>
          <w:sz w:val="22"/>
          <w:szCs w:val="22"/>
        </w:rPr>
        <w:t>Podczas wizyty studyjnej w stoli</w:t>
      </w:r>
      <w:r w:rsidR="00714F40">
        <w:rPr>
          <w:rFonts w:ascii="Trebuchet MS" w:hAnsi="Trebuchet MS"/>
          <w:sz w:val="22"/>
          <w:szCs w:val="22"/>
        </w:rPr>
        <w:t>cy Armenii, Erywaniu w dniach 18-23</w:t>
      </w:r>
      <w:r w:rsidRPr="00AB0283">
        <w:rPr>
          <w:rFonts w:ascii="Trebuchet MS" w:hAnsi="Trebuchet MS"/>
          <w:sz w:val="22"/>
          <w:szCs w:val="22"/>
        </w:rPr>
        <w:t xml:space="preserve"> października br. polscy eksperci zaprezentowali system indywidualnego wspierania konsumentów w Polsce, </w:t>
      </w:r>
      <w:r w:rsidR="003523FA">
        <w:rPr>
          <w:rFonts w:ascii="Trebuchet MS" w:hAnsi="Trebuchet MS"/>
          <w:sz w:val="22"/>
          <w:szCs w:val="22"/>
        </w:rPr>
        <w:br/>
      </w:r>
      <w:r w:rsidRPr="00AB0283">
        <w:rPr>
          <w:rFonts w:ascii="Trebuchet MS" w:hAnsi="Trebuchet MS"/>
          <w:sz w:val="22"/>
          <w:szCs w:val="22"/>
        </w:rPr>
        <w:t xml:space="preserve">ze szczególnym uwzględnieniem: instytucji powiatowego rzecznika konsumenta </w:t>
      </w:r>
      <w:r w:rsidR="003523FA">
        <w:rPr>
          <w:rFonts w:ascii="Trebuchet MS" w:hAnsi="Trebuchet MS"/>
          <w:sz w:val="22"/>
          <w:szCs w:val="22"/>
        </w:rPr>
        <w:br/>
      </w:r>
      <w:r w:rsidRPr="00AB0283">
        <w:rPr>
          <w:rFonts w:ascii="Trebuchet MS" w:hAnsi="Trebuchet MS"/>
          <w:sz w:val="22"/>
          <w:szCs w:val="22"/>
        </w:rPr>
        <w:t xml:space="preserve">i nieodpłatnego poradnictwa prawnego, systemu pozasądowego rozwiązywania sporów konsumenckich, działań ECC-net i ECK. </w:t>
      </w:r>
      <w:r w:rsidR="00A030A4">
        <w:rPr>
          <w:rFonts w:ascii="Trebuchet MS" w:hAnsi="Trebuchet MS"/>
          <w:sz w:val="22"/>
          <w:szCs w:val="22"/>
        </w:rPr>
        <w:t>Zaprezentowano także system wspierania organizacji po</w:t>
      </w:r>
      <w:r w:rsidR="003523FA">
        <w:rPr>
          <w:rFonts w:ascii="Trebuchet MS" w:hAnsi="Trebuchet MS"/>
          <w:sz w:val="22"/>
          <w:szCs w:val="22"/>
        </w:rPr>
        <w:t>zarządowych i doświadczenia UOK</w:t>
      </w:r>
      <w:r w:rsidR="00A030A4">
        <w:rPr>
          <w:rFonts w:ascii="Trebuchet MS" w:hAnsi="Trebuchet MS"/>
          <w:sz w:val="22"/>
          <w:szCs w:val="22"/>
        </w:rPr>
        <w:t xml:space="preserve">iK w zlecaniu zadań publicznych takich jak infolinia konsumencka czy e-porady. </w:t>
      </w:r>
      <w:r w:rsidRPr="00AB0283">
        <w:rPr>
          <w:rFonts w:ascii="Trebuchet MS" w:hAnsi="Trebuchet MS"/>
          <w:sz w:val="22"/>
          <w:szCs w:val="22"/>
        </w:rPr>
        <w:t xml:space="preserve">W czasie </w:t>
      </w:r>
      <w:r w:rsidR="003523FA">
        <w:rPr>
          <w:rFonts w:ascii="Trebuchet MS" w:hAnsi="Trebuchet MS"/>
          <w:sz w:val="22"/>
          <w:szCs w:val="22"/>
        </w:rPr>
        <w:t xml:space="preserve">wizyty </w:t>
      </w:r>
      <w:r w:rsidRPr="00AB0283">
        <w:rPr>
          <w:rFonts w:ascii="Trebuchet MS" w:hAnsi="Trebuchet MS"/>
          <w:sz w:val="22"/>
          <w:szCs w:val="22"/>
        </w:rPr>
        <w:t>zaprezentowany został także Symulator</w:t>
      </w:r>
      <w:r w:rsidR="00A030A4">
        <w:rPr>
          <w:rFonts w:ascii="Trebuchet MS" w:hAnsi="Trebuchet MS"/>
          <w:sz w:val="22"/>
          <w:szCs w:val="22"/>
        </w:rPr>
        <w:t xml:space="preserve"> (konsument.edu.pl) </w:t>
      </w:r>
      <w:r w:rsidRPr="00AB0283">
        <w:rPr>
          <w:rFonts w:ascii="Trebuchet MS" w:hAnsi="Trebuchet MS"/>
          <w:sz w:val="22"/>
          <w:szCs w:val="22"/>
        </w:rPr>
        <w:t xml:space="preserve"> jako doskonałe narządzie edukacji świadomych konsumentów. Ponadto poruszony został temat </w:t>
      </w:r>
      <w:r w:rsidR="00EA3234" w:rsidRPr="00EA3234">
        <w:rPr>
          <w:rFonts w:ascii="Trebuchet MS" w:hAnsi="Trebuchet MS"/>
          <w:sz w:val="22"/>
          <w:szCs w:val="22"/>
        </w:rPr>
        <w:t>ust</w:t>
      </w:r>
      <w:r w:rsidR="00EA3234">
        <w:rPr>
          <w:rFonts w:ascii="Trebuchet MS" w:hAnsi="Trebuchet MS"/>
          <w:sz w:val="22"/>
          <w:szCs w:val="22"/>
        </w:rPr>
        <w:t xml:space="preserve">anowienia ram dalszej </w:t>
      </w:r>
      <w:r w:rsidRPr="00AB0283">
        <w:rPr>
          <w:rFonts w:ascii="Trebuchet MS" w:hAnsi="Trebuchet MS"/>
          <w:sz w:val="22"/>
          <w:szCs w:val="22"/>
        </w:rPr>
        <w:t xml:space="preserve">współpracy </w:t>
      </w:r>
      <w:r w:rsidR="00714F40">
        <w:rPr>
          <w:rFonts w:ascii="Trebuchet MS" w:hAnsi="Trebuchet MS"/>
          <w:sz w:val="22"/>
          <w:szCs w:val="22"/>
        </w:rPr>
        <w:t xml:space="preserve">międzynarodowej </w:t>
      </w:r>
      <w:bookmarkStart w:id="0" w:name="_GoBack"/>
      <w:bookmarkEnd w:id="0"/>
      <w:r w:rsidRPr="00AB0283">
        <w:rPr>
          <w:rFonts w:ascii="Trebuchet MS" w:hAnsi="Trebuchet MS"/>
          <w:sz w:val="22"/>
          <w:szCs w:val="22"/>
        </w:rPr>
        <w:t>mię</w:t>
      </w:r>
      <w:r w:rsidR="00532168" w:rsidRPr="00AB0283">
        <w:rPr>
          <w:rFonts w:ascii="Trebuchet MS" w:hAnsi="Trebuchet MS"/>
          <w:sz w:val="22"/>
          <w:szCs w:val="22"/>
        </w:rPr>
        <w:t>dzy UOKiK a CPC.</w:t>
      </w:r>
    </w:p>
    <w:p w:rsidR="0060300A" w:rsidRDefault="0060300A" w:rsidP="00A722DD">
      <w:pPr>
        <w:spacing w:line="360" w:lineRule="auto"/>
        <w:jc w:val="both"/>
        <w:rPr>
          <w:rFonts w:ascii="Trebuchet MS" w:hAnsi="Trebuchet MS" w:cs="Times New Roman"/>
          <w:color w:val="000000"/>
        </w:rPr>
      </w:pPr>
    </w:p>
    <w:p w:rsidR="003E0BDC" w:rsidRPr="00A722DD" w:rsidRDefault="00A722DD" w:rsidP="00A722DD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Obecnie trwa pierwsza wizyta przedstawicieli CPC w Polsce.</w:t>
      </w:r>
      <w:r w:rsidRPr="00A722DD">
        <w:t xml:space="preserve"> </w:t>
      </w:r>
      <w:r w:rsidR="00F4487C">
        <w:rPr>
          <w:rFonts w:ascii="Trebuchet MS" w:hAnsi="Trebuchet MS"/>
        </w:rPr>
        <w:t>Druga, ostatnia</w:t>
      </w:r>
      <w:r w:rsidRPr="00A722DD">
        <w:rPr>
          <w:rFonts w:ascii="Trebuchet MS" w:hAnsi="Trebuchet MS"/>
        </w:rPr>
        <w:t xml:space="preserve"> wizyta, tym razem przedstawicieli CPC w Polsce będzie miała miejsce w listopadzie br.</w:t>
      </w:r>
    </w:p>
    <w:p w:rsidR="00FF5A73" w:rsidRDefault="005833C3" w:rsidP="00821049">
      <w:pPr>
        <w:spacing w:line="360" w:lineRule="auto"/>
        <w:jc w:val="both"/>
        <w:rPr>
          <w:rFonts w:ascii="Trebuchet MS" w:hAnsi="Trebuchet MS"/>
        </w:rPr>
      </w:pPr>
      <w:r w:rsidRPr="00AB0283">
        <w:rPr>
          <w:rFonts w:ascii="Trebuchet MS" w:hAnsi="Trebuchet MS"/>
        </w:rPr>
        <w:t xml:space="preserve">Projekt realizowany jest od lipca do grudnia 2021 r. w ramach „Polskiej pomocy” </w:t>
      </w:r>
      <w:r w:rsidR="00B802B2">
        <w:rPr>
          <w:rFonts w:ascii="Trebuchet MS" w:hAnsi="Trebuchet MS"/>
        </w:rPr>
        <w:br/>
      </w:r>
      <w:r w:rsidRPr="00AB0283">
        <w:rPr>
          <w:rFonts w:ascii="Trebuchet MS" w:hAnsi="Trebuchet MS"/>
        </w:rPr>
        <w:t xml:space="preserve">– współpracy rozwojowej Ministerstwa Spraw Zagranicznych RP. Projekt jest finansowany </w:t>
      </w:r>
      <w:r w:rsidR="0060300A">
        <w:rPr>
          <w:rFonts w:ascii="Trebuchet MS" w:hAnsi="Trebuchet MS"/>
        </w:rPr>
        <w:br/>
      </w:r>
      <w:r w:rsidRPr="00AB0283">
        <w:rPr>
          <w:rFonts w:ascii="Trebuchet MS" w:hAnsi="Trebuchet MS"/>
        </w:rPr>
        <w:t xml:space="preserve">z budżetu państwa, a kwota dofinansowania wynosi 164.400,00 zł. Więcej informacji na temat „Polskiej pomocy” można znaleźć na stronie </w:t>
      </w:r>
      <w:hyperlink r:id="rId4" w:history="1">
        <w:r w:rsidR="00842BEA" w:rsidRPr="00423390">
          <w:rPr>
            <w:rStyle w:val="Hipercze"/>
            <w:rFonts w:ascii="Trebuchet MS" w:hAnsi="Trebuchet MS"/>
          </w:rPr>
          <w:t>https://www.gov.pl/web/polskapomoc</w:t>
        </w:r>
      </w:hyperlink>
      <w:r w:rsidRPr="00AB0283">
        <w:rPr>
          <w:rFonts w:ascii="Trebuchet MS" w:hAnsi="Trebuchet MS"/>
        </w:rPr>
        <w:t>.</w:t>
      </w:r>
    </w:p>
    <w:p w:rsidR="00842BEA" w:rsidRPr="002751FC" w:rsidRDefault="00842BEA" w:rsidP="00842BEA">
      <w:pPr>
        <w:shd w:val="clear" w:color="auto" w:fill="FFFFFF"/>
        <w:jc w:val="both"/>
        <w:rPr>
          <w:noProof/>
          <w:lang w:eastAsia="pl-PL"/>
        </w:rPr>
      </w:pPr>
    </w:p>
    <w:p w:rsidR="00842BEA" w:rsidRPr="00AB0283" w:rsidRDefault="00842BEA" w:rsidP="00842BEA">
      <w:pPr>
        <w:spacing w:line="360" w:lineRule="auto"/>
        <w:jc w:val="both"/>
        <w:rPr>
          <w:rFonts w:ascii="Trebuchet MS" w:hAnsi="Trebuchet MS"/>
        </w:rPr>
      </w:pPr>
    </w:p>
    <w:sectPr w:rsidR="00842BEA" w:rsidRPr="00AB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73"/>
    <w:rsid w:val="00026B57"/>
    <w:rsid w:val="00102B2A"/>
    <w:rsid w:val="003523FA"/>
    <w:rsid w:val="003E0BDC"/>
    <w:rsid w:val="003E203E"/>
    <w:rsid w:val="00482192"/>
    <w:rsid w:val="00532168"/>
    <w:rsid w:val="005833C3"/>
    <w:rsid w:val="0060300A"/>
    <w:rsid w:val="0060480C"/>
    <w:rsid w:val="00714F40"/>
    <w:rsid w:val="007E7F29"/>
    <w:rsid w:val="00821049"/>
    <w:rsid w:val="00842BEA"/>
    <w:rsid w:val="00A030A4"/>
    <w:rsid w:val="00A722DD"/>
    <w:rsid w:val="00AB0283"/>
    <w:rsid w:val="00B802B2"/>
    <w:rsid w:val="00E855AE"/>
    <w:rsid w:val="00EA3234"/>
    <w:rsid w:val="00F17B4D"/>
    <w:rsid w:val="00F4487C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74B47-2994-47D4-8F42-746D146D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polskapom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Połom</dc:creator>
  <cp:keywords/>
  <dc:description/>
  <cp:lastModifiedBy>Tomasz Kwiatkowski</cp:lastModifiedBy>
  <cp:revision>20</cp:revision>
  <dcterms:created xsi:type="dcterms:W3CDTF">2021-10-25T11:49:00Z</dcterms:created>
  <dcterms:modified xsi:type="dcterms:W3CDTF">2021-11-16T10:15:00Z</dcterms:modified>
</cp:coreProperties>
</file>